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26F" w:rsidRPr="00F74D3C" w:rsidRDefault="00E8426F" w:rsidP="00F46BD3">
      <w:pPr>
        <w:pStyle w:val="Heading1"/>
        <w:rPr>
          <w:b w:val="0"/>
        </w:rPr>
      </w:pPr>
      <w:bookmarkStart w:id="0" w:name="_GoBack"/>
      <w:bookmarkEnd w:id="0"/>
      <w:r w:rsidRPr="00193FD0">
        <w:t xml:space="preserve">Purpose of </w:t>
      </w:r>
      <w:r w:rsidR="00FF4945" w:rsidRPr="00193FD0">
        <w:t xml:space="preserve">this </w:t>
      </w:r>
      <w:r w:rsidRPr="00193FD0">
        <w:t>Equipment</w:t>
      </w:r>
      <w:r w:rsidR="00A668AD" w:rsidRPr="00193FD0">
        <w:t xml:space="preserve">: </w:t>
      </w:r>
      <w:r w:rsidR="007354C3" w:rsidRPr="00193FD0">
        <w:t xml:space="preserve"> </w:t>
      </w:r>
      <w:r w:rsidR="00F74D3C" w:rsidRPr="00F74D3C">
        <w:rPr>
          <w:b w:val="0"/>
        </w:rPr>
        <w:t>To display dry goods, bakery and health &amp; beauty products throughout the sales floor area of the store.</w:t>
      </w:r>
    </w:p>
    <w:p w:rsidR="00E8426F" w:rsidRPr="00BB2F4E" w:rsidRDefault="00E8426F" w:rsidP="00A668AD">
      <w:pPr>
        <w:ind w:left="432"/>
        <w:rPr>
          <w:rFonts w:ascii="Times New Roman" w:hAnsi="Times New Roman"/>
          <w:highlight w:val="yellow"/>
        </w:rPr>
      </w:pPr>
    </w:p>
    <w:p w:rsidR="00E17881" w:rsidRPr="00F74D3C" w:rsidRDefault="00E17881" w:rsidP="00E8426F">
      <w:pPr>
        <w:numPr>
          <w:ilvl w:val="0"/>
          <w:numId w:val="1"/>
        </w:numPr>
        <w:rPr>
          <w:rFonts w:ascii="Times New Roman" w:hAnsi="Times New Roman"/>
        </w:rPr>
      </w:pPr>
      <w:r w:rsidRPr="00193FD0">
        <w:rPr>
          <w:rFonts w:ascii="Times New Roman" w:hAnsi="Times New Roman"/>
          <w:b/>
        </w:rPr>
        <w:t>Federal Supply Class:</w:t>
      </w:r>
      <w:r w:rsidR="00C21335">
        <w:rPr>
          <w:rFonts w:ascii="Times New Roman" w:hAnsi="Times New Roman"/>
          <w:b/>
        </w:rPr>
        <w:t xml:space="preserve">  </w:t>
      </w:r>
      <w:r w:rsidR="00F74D3C" w:rsidRPr="00F74D3C">
        <w:rPr>
          <w:rFonts w:ascii="Times New Roman" w:hAnsi="Times New Roman"/>
        </w:rPr>
        <w:t>7125</w:t>
      </w:r>
    </w:p>
    <w:p w:rsidR="00E17881" w:rsidRDefault="00E17881" w:rsidP="00E17881">
      <w:pPr>
        <w:pStyle w:val="ListParagraph"/>
        <w:rPr>
          <w:rFonts w:ascii="Times New Roman" w:hAnsi="Times New Roman"/>
          <w:b/>
          <w:highlight w:val="yellow"/>
        </w:rPr>
      </w:pPr>
    </w:p>
    <w:p w:rsidR="00E8426F" w:rsidRPr="00193FD0" w:rsidRDefault="00E8426F" w:rsidP="00E8426F">
      <w:pPr>
        <w:numPr>
          <w:ilvl w:val="0"/>
          <w:numId w:val="1"/>
        </w:numPr>
        <w:rPr>
          <w:rFonts w:ascii="Times New Roman" w:hAnsi="Times New Roman"/>
        </w:rPr>
      </w:pPr>
      <w:r w:rsidRPr="00193FD0">
        <w:rPr>
          <w:rFonts w:ascii="Times New Roman" w:hAnsi="Times New Roman"/>
          <w:b/>
        </w:rPr>
        <w:t xml:space="preserve">General </w:t>
      </w:r>
      <w:r w:rsidR="00BB5048" w:rsidRPr="00193FD0">
        <w:rPr>
          <w:rFonts w:ascii="Times New Roman" w:hAnsi="Times New Roman"/>
          <w:b/>
        </w:rPr>
        <w:t xml:space="preserve">Operating </w:t>
      </w:r>
      <w:r w:rsidRPr="00193FD0">
        <w:rPr>
          <w:rFonts w:ascii="Times New Roman" w:hAnsi="Times New Roman"/>
          <w:b/>
        </w:rPr>
        <w:t>Specifications</w:t>
      </w:r>
      <w:r w:rsidR="005A5B0E" w:rsidRPr="00193FD0">
        <w:rPr>
          <w:rFonts w:ascii="Times New Roman" w:hAnsi="Times New Roman"/>
          <w:b/>
        </w:rPr>
        <w:t>:</w:t>
      </w:r>
    </w:p>
    <w:p w:rsidR="00E17881" w:rsidRPr="00BB2F4E" w:rsidRDefault="00E17881" w:rsidP="00E17881">
      <w:pPr>
        <w:rPr>
          <w:rFonts w:ascii="Times New Roman" w:hAnsi="Times New Roman"/>
          <w:highlight w:val="yellow"/>
        </w:rPr>
      </w:pPr>
    </w:p>
    <w:p w:rsidR="00E8426F" w:rsidRDefault="00E8426F" w:rsidP="00E8426F">
      <w:pPr>
        <w:numPr>
          <w:ilvl w:val="1"/>
          <w:numId w:val="1"/>
        </w:numPr>
        <w:rPr>
          <w:rFonts w:ascii="Times New Roman" w:hAnsi="Times New Roman"/>
          <w:b/>
        </w:rPr>
      </w:pPr>
      <w:r w:rsidRPr="00193FD0">
        <w:rPr>
          <w:rFonts w:ascii="Times New Roman" w:hAnsi="Times New Roman"/>
          <w:b/>
        </w:rPr>
        <w:t>Dimensions</w:t>
      </w:r>
      <w:r w:rsidR="00BB5048" w:rsidRPr="00193FD0">
        <w:rPr>
          <w:rFonts w:ascii="Times New Roman" w:hAnsi="Times New Roman"/>
          <w:b/>
        </w:rPr>
        <w:t>:</w:t>
      </w:r>
      <w:r w:rsidR="003F4060" w:rsidRPr="00193FD0">
        <w:rPr>
          <w:rFonts w:ascii="Times New Roman" w:hAnsi="Times New Roman"/>
          <w:b/>
        </w:rPr>
        <w:t xml:space="preserve"> </w:t>
      </w:r>
    </w:p>
    <w:p w:rsidR="00F74D3C" w:rsidRPr="00F74D3C" w:rsidRDefault="00F74D3C" w:rsidP="00F74D3C">
      <w:pPr>
        <w:numPr>
          <w:ilvl w:val="2"/>
          <w:numId w:val="1"/>
        </w:numPr>
        <w:rPr>
          <w:rFonts w:ascii="Times New Roman" w:hAnsi="Times New Roman"/>
        </w:rPr>
      </w:pPr>
      <w:r w:rsidRPr="00F74D3C">
        <w:rPr>
          <w:rFonts w:ascii="Times New Roman" w:hAnsi="Times New Roman"/>
        </w:rPr>
        <w:t>Dimensions sizes such as length, width and height are critical to this equipment. These dimensions are specified throughout this document as required for planning, sizing and ordering to meet DeCA store facility planning layout plan-o-gram.</w:t>
      </w:r>
    </w:p>
    <w:p w:rsidR="009037B1" w:rsidRPr="00BB2F4E" w:rsidRDefault="009037B1" w:rsidP="009037B1">
      <w:pPr>
        <w:rPr>
          <w:rFonts w:ascii="Times New Roman" w:hAnsi="Times New Roman"/>
          <w:highlight w:val="yellow"/>
        </w:rPr>
      </w:pPr>
    </w:p>
    <w:p w:rsidR="00E8426F" w:rsidRPr="0009403E" w:rsidRDefault="009B1F36" w:rsidP="00E8426F">
      <w:pPr>
        <w:numPr>
          <w:ilvl w:val="1"/>
          <w:numId w:val="1"/>
        </w:numPr>
        <w:rPr>
          <w:rFonts w:ascii="Times New Roman" w:hAnsi="Times New Roman"/>
          <w:b/>
        </w:rPr>
      </w:pPr>
      <w:r w:rsidRPr="0009403E">
        <w:rPr>
          <w:rFonts w:ascii="Times New Roman" w:hAnsi="Times New Roman"/>
          <w:b/>
        </w:rPr>
        <w:t>Salient Characteristics that shall be provided:</w:t>
      </w:r>
    </w:p>
    <w:p w:rsidR="00F74D3C" w:rsidRPr="00192056" w:rsidRDefault="00F74D3C" w:rsidP="00F74D3C">
      <w:pPr>
        <w:numPr>
          <w:ilvl w:val="2"/>
          <w:numId w:val="1"/>
        </w:numPr>
        <w:rPr>
          <w:rFonts w:ascii="Times New Roman" w:hAnsi="Times New Roman"/>
          <w:szCs w:val="24"/>
        </w:rPr>
      </w:pPr>
      <w:r w:rsidRPr="0009403E">
        <w:rPr>
          <w:rFonts w:ascii="Times New Roman" w:hAnsi="Times New Roman"/>
          <w:szCs w:val="24"/>
        </w:rPr>
        <w:t>Design engineered to be a fully integrated and complete set of gondola</w:t>
      </w:r>
      <w:r w:rsidRPr="00192056">
        <w:rPr>
          <w:rFonts w:ascii="Times New Roman" w:hAnsi="Times New Roman"/>
          <w:szCs w:val="24"/>
        </w:rPr>
        <w:t xml:space="preserve"> shelving for grocery store applications.  </w:t>
      </w:r>
    </w:p>
    <w:p w:rsidR="00F74D3C" w:rsidRPr="00192056" w:rsidRDefault="00F74D3C" w:rsidP="00F74D3C">
      <w:pPr>
        <w:numPr>
          <w:ilvl w:val="2"/>
          <w:numId w:val="1"/>
        </w:numPr>
        <w:rPr>
          <w:rFonts w:ascii="Times New Roman" w:hAnsi="Times New Roman"/>
          <w:szCs w:val="24"/>
        </w:rPr>
      </w:pPr>
      <w:r w:rsidRPr="00192056">
        <w:rPr>
          <w:rFonts w:ascii="Times New Roman" w:hAnsi="Times New Roman"/>
          <w:szCs w:val="24"/>
        </w:rPr>
        <w:t>Provide a full range of component options to meet requirements for different departmental commodit</w:t>
      </w:r>
      <w:r>
        <w:rPr>
          <w:rFonts w:ascii="Times New Roman" w:hAnsi="Times New Roman"/>
          <w:szCs w:val="24"/>
        </w:rPr>
        <w:t>y</w:t>
      </w:r>
      <w:r w:rsidRPr="00192056">
        <w:rPr>
          <w:rFonts w:ascii="Times New Roman" w:hAnsi="Times New Roman"/>
          <w:szCs w:val="24"/>
        </w:rPr>
        <w:t xml:space="preserve"> display needs to include</w:t>
      </w:r>
      <w:r>
        <w:rPr>
          <w:rFonts w:ascii="Times New Roman" w:hAnsi="Times New Roman"/>
          <w:szCs w:val="24"/>
        </w:rPr>
        <w:t>,</w:t>
      </w:r>
      <w:r w:rsidRPr="00192056">
        <w:rPr>
          <w:rFonts w:ascii="Times New Roman" w:hAnsi="Times New Roman"/>
          <w:szCs w:val="24"/>
        </w:rPr>
        <w:t xml:space="preserve"> but no</w:t>
      </w:r>
      <w:r>
        <w:rPr>
          <w:rFonts w:ascii="Times New Roman" w:hAnsi="Times New Roman"/>
          <w:szCs w:val="24"/>
        </w:rPr>
        <w:t xml:space="preserve">t limited to bakery, dry goods </w:t>
      </w:r>
      <w:r w:rsidRPr="00192056">
        <w:rPr>
          <w:rFonts w:ascii="Times New Roman" w:hAnsi="Times New Roman"/>
          <w:szCs w:val="24"/>
        </w:rPr>
        <w:t>and health &amp; beauty products.</w:t>
      </w:r>
    </w:p>
    <w:p w:rsidR="00F74D3C" w:rsidRPr="00192056" w:rsidRDefault="00F74D3C" w:rsidP="00F74D3C">
      <w:pPr>
        <w:numPr>
          <w:ilvl w:val="2"/>
          <w:numId w:val="1"/>
        </w:numPr>
        <w:rPr>
          <w:rFonts w:ascii="Times New Roman" w:hAnsi="Times New Roman"/>
          <w:szCs w:val="24"/>
        </w:rPr>
      </w:pPr>
      <w:r w:rsidRPr="00192056">
        <w:rPr>
          <w:rFonts w:ascii="Times New Roman" w:hAnsi="Times New Roman"/>
          <w:szCs w:val="24"/>
        </w:rPr>
        <w:t xml:space="preserve">Mixed and unmatched component set sub-configuration displays from </w:t>
      </w:r>
      <w:r>
        <w:rPr>
          <w:rFonts w:ascii="Times New Roman" w:hAnsi="Times New Roman"/>
          <w:szCs w:val="24"/>
        </w:rPr>
        <w:t xml:space="preserve">various different </w:t>
      </w:r>
      <w:r w:rsidRPr="00192056">
        <w:rPr>
          <w:rFonts w:ascii="Times New Roman" w:hAnsi="Times New Roman"/>
          <w:szCs w:val="24"/>
        </w:rPr>
        <w:t xml:space="preserve">manufacturers is </w:t>
      </w:r>
      <w:r>
        <w:rPr>
          <w:rFonts w:ascii="Times New Roman" w:hAnsi="Times New Roman"/>
          <w:szCs w:val="24"/>
        </w:rPr>
        <w:t>un</w:t>
      </w:r>
      <w:r w:rsidRPr="00192056">
        <w:rPr>
          <w:rFonts w:ascii="Times New Roman" w:hAnsi="Times New Roman"/>
          <w:szCs w:val="24"/>
        </w:rPr>
        <w:t>acceptable.</w:t>
      </w:r>
    </w:p>
    <w:p w:rsidR="00F74D3C" w:rsidRPr="00192056" w:rsidRDefault="00F74D3C" w:rsidP="00F74D3C">
      <w:pPr>
        <w:pStyle w:val="Heading1"/>
        <w:numPr>
          <w:ilvl w:val="2"/>
          <w:numId w:val="1"/>
        </w:numPr>
        <w:rPr>
          <w:b w:val="0"/>
          <w:szCs w:val="24"/>
        </w:rPr>
      </w:pPr>
      <w:r w:rsidRPr="00192056">
        <w:rPr>
          <w:b w:val="0"/>
          <w:szCs w:val="24"/>
        </w:rPr>
        <w:t xml:space="preserve">Minimum acceptable shelving system rated capacity is </w:t>
      </w:r>
      <w:r w:rsidRPr="00D37D3F">
        <w:rPr>
          <w:b w:val="0"/>
          <w:szCs w:val="24"/>
        </w:rPr>
        <w:t>15,000 inch</w:t>
      </w:r>
      <w:r w:rsidRPr="00192056">
        <w:rPr>
          <w:b w:val="0"/>
          <w:szCs w:val="24"/>
        </w:rPr>
        <w:t xml:space="preserve"> </w:t>
      </w:r>
      <w:r w:rsidRPr="00D37D3F">
        <w:rPr>
          <w:b w:val="0"/>
          <w:szCs w:val="24"/>
        </w:rPr>
        <w:t>pounds.</w:t>
      </w:r>
      <w:r w:rsidRPr="00192056">
        <w:rPr>
          <w:b w:val="0"/>
          <w:szCs w:val="24"/>
        </w:rPr>
        <w:t xml:space="preserve">  Store sizes range from small to superstore with heavy product pack-out capacity, volume flow requirements and various shelf loads.</w:t>
      </w:r>
    </w:p>
    <w:p w:rsidR="00F74D3C" w:rsidRDefault="00F74D3C" w:rsidP="00F74D3C">
      <w:pPr>
        <w:pStyle w:val="Heading1"/>
        <w:numPr>
          <w:ilvl w:val="2"/>
          <w:numId w:val="1"/>
        </w:numPr>
        <w:rPr>
          <w:b w:val="0"/>
          <w:szCs w:val="24"/>
        </w:rPr>
      </w:pPr>
      <w:r w:rsidRPr="00192056">
        <w:rPr>
          <w:b w:val="0"/>
          <w:szCs w:val="24"/>
        </w:rPr>
        <w:t xml:space="preserve">System standard shelving </w:t>
      </w:r>
      <w:r>
        <w:rPr>
          <w:b w:val="0"/>
          <w:szCs w:val="24"/>
        </w:rPr>
        <w:t xml:space="preserve">length </w:t>
      </w:r>
      <w:r w:rsidRPr="00192056">
        <w:rPr>
          <w:b w:val="0"/>
          <w:szCs w:val="24"/>
        </w:rPr>
        <w:t xml:space="preserve">is four feet.  </w:t>
      </w:r>
    </w:p>
    <w:p w:rsidR="00752A9D" w:rsidRPr="00D16BEE" w:rsidRDefault="00752A9D" w:rsidP="00752A9D">
      <w:pPr>
        <w:pStyle w:val="Heading1"/>
        <w:numPr>
          <w:ilvl w:val="2"/>
          <w:numId w:val="1"/>
        </w:numPr>
        <w:rPr>
          <w:b w:val="0"/>
          <w:szCs w:val="24"/>
        </w:rPr>
      </w:pPr>
      <w:r w:rsidRPr="00D16BEE">
        <w:rPr>
          <w:b w:val="0"/>
          <w:szCs w:val="24"/>
        </w:rPr>
        <w:t>Designed capability to provide t</w:t>
      </w:r>
      <w:r>
        <w:rPr>
          <w:b w:val="0"/>
          <w:szCs w:val="24"/>
        </w:rPr>
        <w:t>wo</w:t>
      </w:r>
      <w:r w:rsidRPr="00D16BEE">
        <w:rPr>
          <w:b w:val="0"/>
          <w:szCs w:val="24"/>
        </w:rPr>
        <w:t xml:space="preserve"> and t</w:t>
      </w:r>
      <w:r>
        <w:rPr>
          <w:b w:val="0"/>
          <w:szCs w:val="24"/>
        </w:rPr>
        <w:t>hree</w:t>
      </w:r>
      <w:r w:rsidRPr="00D16BEE">
        <w:rPr>
          <w:b w:val="0"/>
          <w:szCs w:val="24"/>
        </w:rPr>
        <w:t xml:space="preserve"> feet length</w:t>
      </w:r>
      <w:r w:rsidR="00FE2263">
        <w:rPr>
          <w:b w:val="0"/>
          <w:szCs w:val="24"/>
        </w:rPr>
        <w:t xml:space="preserve"> </w:t>
      </w:r>
      <w:r w:rsidRPr="00D16BEE">
        <w:rPr>
          <w:b w:val="0"/>
          <w:szCs w:val="24"/>
        </w:rPr>
        <w:t xml:space="preserve">shelving, boxed corners and column kits for a customized fit.  Custom lengths may be required to meet restrictions caused by structural obstructions in some sales areas.  </w:t>
      </w:r>
    </w:p>
    <w:p w:rsidR="00752A9D" w:rsidRPr="00D16BEE" w:rsidRDefault="00752A9D" w:rsidP="00752A9D">
      <w:pPr>
        <w:pStyle w:val="Heading1"/>
        <w:numPr>
          <w:ilvl w:val="2"/>
          <w:numId w:val="1"/>
        </w:numPr>
        <w:rPr>
          <w:szCs w:val="24"/>
        </w:rPr>
      </w:pPr>
      <w:r w:rsidRPr="00D16BEE">
        <w:rPr>
          <w:b w:val="0"/>
          <w:szCs w:val="24"/>
        </w:rPr>
        <w:t>Base shelf depths 22, 24, 26, or 28 inches as specified</w:t>
      </w:r>
      <w:r w:rsidRPr="00D16BEE">
        <w:rPr>
          <w:szCs w:val="24"/>
        </w:rPr>
        <w:t>.</w:t>
      </w:r>
    </w:p>
    <w:p w:rsidR="00752A9D" w:rsidRPr="00D16BEE" w:rsidRDefault="00752A9D" w:rsidP="00752A9D">
      <w:pPr>
        <w:pStyle w:val="Heading1"/>
        <w:numPr>
          <w:ilvl w:val="2"/>
          <w:numId w:val="1"/>
        </w:numPr>
        <w:rPr>
          <w:b w:val="0"/>
          <w:szCs w:val="24"/>
        </w:rPr>
      </w:pPr>
      <w:r w:rsidRPr="00D16BEE">
        <w:rPr>
          <w:b w:val="0"/>
          <w:szCs w:val="24"/>
        </w:rPr>
        <w:t>Upper shelf depths 22</w:t>
      </w:r>
      <w:r w:rsidR="00FE2263" w:rsidRPr="00D16BEE">
        <w:rPr>
          <w:b w:val="0"/>
          <w:szCs w:val="24"/>
        </w:rPr>
        <w:t>, 24, 26</w:t>
      </w:r>
      <w:r w:rsidRPr="00D16BEE">
        <w:rPr>
          <w:b w:val="0"/>
          <w:szCs w:val="24"/>
        </w:rPr>
        <w:t xml:space="preserve"> inches as specified.</w:t>
      </w:r>
    </w:p>
    <w:p w:rsidR="00752A9D" w:rsidRPr="00D16BEE" w:rsidRDefault="00752A9D" w:rsidP="00752A9D">
      <w:pPr>
        <w:pStyle w:val="Heading1"/>
        <w:numPr>
          <w:ilvl w:val="2"/>
          <w:numId w:val="1"/>
        </w:numPr>
        <w:rPr>
          <w:b w:val="0"/>
          <w:szCs w:val="24"/>
        </w:rPr>
      </w:pPr>
      <w:r w:rsidRPr="00D16BEE">
        <w:rPr>
          <w:b w:val="0"/>
          <w:szCs w:val="24"/>
        </w:rPr>
        <w:t xml:space="preserve">Wire upper shelf depths 22, </w:t>
      </w:r>
      <w:r>
        <w:rPr>
          <w:b w:val="0"/>
          <w:szCs w:val="24"/>
        </w:rPr>
        <w:t>2</w:t>
      </w:r>
      <w:r w:rsidRPr="00D16BEE">
        <w:rPr>
          <w:b w:val="0"/>
          <w:szCs w:val="24"/>
        </w:rPr>
        <w:t>4, 26 inches as specified.</w:t>
      </w:r>
    </w:p>
    <w:p w:rsidR="00752A9D" w:rsidRPr="00D16BEE" w:rsidRDefault="00752A9D" w:rsidP="00752A9D">
      <w:pPr>
        <w:pStyle w:val="Heading1"/>
        <w:numPr>
          <w:ilvl w:val="2"/>
          <w:numId w:val="1"/>
        </w:numPr>
        <w:rPr>
          <w:b w:val="0"/>
          <w:szCs w:val="24"/>
        </w:rPr>
      </w:pPr>
      <w:r w:rsidRPr="00D16BEE">
        <w:rPr>
          <w:b w:val="0"/>
          <w:szCs w:val="24"/>
        </w:rPr>
        <w:t xml:space="preserve">Sections to be </w:t>
      </w:r>
      <w:r w:rsidR="00DD3411">
        <w:rPr>
          <w:b w:val="0"/>
          <w:szCs w:val="24"/>
        </w:rPr>
        <w:t>48</w:t>
      </w:r>
      <w:r w:rsidRPr="00D16BEE">
        <w:rPr>
          <w:b w:val="0"/>
          <w:szCs w:val="24"/>
        </w:rPr>
        <w:t xml:space="preserve"> to 90 inch height as specified.</w:t>
      </w:r>
    </w:p>
    <w:p w:rsidR="00752A9D" w:rsidRPr="00AA3EC3" w:rsidRDefault="00752A9D" w:rsidP="00752A9D">
      <w:pPr>
        <w:pStyle w:val="Heading1"/>
        <w:numPr>
          <w:ilvl w:val="2"/>
          <w:numId w:val="1"/>
        </w:numPr>
        <w:rPr>
          <w:b w:val="0"/>
          <w:szCs w:val="24"/>
        </w:rPr>
      </w:pPr>
      <w:r w:rsidRPr="00AA3EC3">
        <w:rPr>
          <w:b w:val="0"/>
          <w:szCs w:val="24"/>
        </w:rPr>
        <w:t>Island display sections to be 47 to 60 inches wide (total width).</w:t>
      </w:r>
    </w:p>
    <w:p w:rsidR="00752A9D" w:rsidRPr="00AA3EC3" w:rsidRDefault="00752A9D" w:rsidP="00752A9D">
      <w:pPr>
        <w:pStyle w:val="Heading1"/>
        <w:numPr>
          <w:ilvl w:val="2"/>
          <w:numId w:val="1"/>
        </w:numPr>
        <w:rPr>
          <w:b w:val="0"/>
          <w:szCs w:val="24"/>
        </w:rPr>
      </w:pPr>
      <w:r w:rsidRPr="00AA3EC3">
        <w:rPr>
          <w:b w:val="0"/>
          <w:szCs w:val="24"/>
        </w:rPr>
        <w:t xml:space="preserve">Wall display sections to be to 22 to 30 inches deep.   </w:t>
      </w:r>
    </w:p>
    <w:p w:rsidR="00752A9D" w:rsidRPr="00D16BEE" w:rsidRDefault="00752A9D" w:rsidP="00752A9D">
      <w:pPr>
        <w:numPr>
          <w:ilvl w:val="2"/>
          <w:numId w:val="1"/>
        </w:numPr>
        <w:rPr>
          <w:rFonts w:ascii="Times New Roman" w:hAnsi="Times New Roman"/>
          <w:szCs w:val="24"/>
        </w:rPr>
      </w:pPr>
      <w:r w:rsidRPr="00D16BEE">
        <w:rPr>
          <w:rFonts w:ascii="Times New Roman" w:hAnsi="Times New Roman"/>
          <w:szCs w:val="24"/>
        </w:rPr>
        <w:t>Designed capability and installation team expertise to fasten half gondola wall shelving to walls and to upright refrigerated cases.</w:t>
      </w:r>
    </w:p>
    <w:p w:rsidR="00752A9D" w:rsidRPr="00D16BEE" w:rsidRDefault="00752A9D" w:rsidP="00752A9D">
      <w:pPr>
        <w:numPr>
          <w:ilvl w:val="2"/>
          <w:numId w:val="1"/>
        </w:numPr>
        <w:rPr>
          <w:rFonts w:ascii="Times New Roman" w:hAnsi="Times New Roman"/>
          <w:szCs w:val="24"/>
        </w:rPr>
      </w:pPr>
      <w:r w:rsidRPr="00D16BEE">
        <w:rPr>
          <w:rFonts w:ascii="Times New Roman" w:hAnsi="Times New Roman"/>
          <w:szCs w:val="24"/>
        </w:rPr>
        <w:t>Designed capability to fasten end caps to shelving rows.</w:t>
      </w:r>
    </w:p>
    <w:p w:rsidR="00752A9D" w:rsidRDefault="00752A9D" w:rsidP="00752A9D">
      <w:pPr>
        <w:numPr>
          <w:ilvl w:val="2"/>
          <w:numId w:val="1"/>
        </w:numPr>
        <w:rPr>
          <w:rFonts w:ascii="Times New Roman" w:hAnsi="Times New Roman"/>
          <w:szCs w:val="24"/>
        </w:rPr>
      </w:pPr>
      <w:r w:rsidRPr="00D16BEE">
        <w:rPr>
          <w:rFonts w:ascii="Times New Roman" w:hAnsi="Times New Roman"/>
          <w:szCs w:val="24"/>
        </w:rPr>
        <w:lastRenderedPageBreak/>
        <w:t>Shelving components provide for a full set of display sub-configurations to include but not limited to island display, wall display, end cap display, lighted, non-lighted, adjustable cantilever shelves, pegs and baskets.</w:t>
      </w:r>
    </w:p>
    <w:p w:rsidR="000D1A37" w:rsidRDefault="00752A9D" w:rsidP="00A6789B">
      <w:pPr>
        <w:numPr>
          <w:ilvl w:val="2"/>
          <w:numId w:val="1"/>
        </w:numPr>
        <w:rPr>
          <w:rFonts w:ascii="Times New Roman" w:hAnsi="Times New Roman"/>
          <w:b/>
          <w:szCs w:val="24"/>
        </w:rPr>
      </w:pPr>
      <w:r w:rsidRPr="001C15B8">
        <w:rPr>
          <w:rFonts w:ascii="Times New Roman" w:hAnsi="Times New Roman"/>
          <w:b/>
          <w:szCs w:val="24"/>
        </w:rPr>
        <w:t>Gondola shelving parts general performance characteristic details:</w:t>
      </w:r>
    </w:p>
    <w:p w:rsidR="00B87C8B" w:rsidRPr="00587335" w:rsidRDefault="00B87C8B" w:rsidP="00B87C8B">
      <w:pPr>
        <w:numPr>
          <w:ilvl w:val="3"/>
          <w:numId w:val="1"/>
        </w:numPr>
        <w:ind w:left="3060" w:hanging="900"/>
        <w:rPr>
          <w:rFonts w:ascii="Times New Roman" w:hAnsi="Times New Roman"/>
          <w:b/>
          <w:szCs w:val="24"/>
        </w:rPr>
      </w:pPr>
      <w:r w:rsidRPr="00587335">
        <w:rPr>
          <w:rFonts w:ascii="Times New Roman" w:hAnsi="Times New Roman"/>
          <w:b/>
          <w:szCs w:val="24"/>
        </w:rPr>
        <w:t>Shelf Capacity Details</w:t>
      </w:r>
      <w:r w:rsidR="00587335">
        <w:rPr>
          <w:rFonts w:ascii="Times New Roman" w:hAnsi="Times New Roman"/>
          <w:b/>
          <w:szCs w:val="24"/>
        </w:rPr>
        <w:t>:</w:t>
      </w:r>
      <w:r w:rsidRPr="00587335">
        <w:rPr>
          <w:rFonts w:ascii="Times New Roman" w:hAnsi="Times New Roman"/>
          <w:b/>
          <w:szCs w:val="24"/>
        </w:rPr>
        <w:t xml:space="preserve"> </w:t>
      </w:r>
    </w:p>
    <w:p w:rsidR="00752A9D" w:rsidRDefault="00752A9D" w:rsidP="00B87C8B">
      <w:pPr>
        <w:pStyle w:val="Header"/>
        <w:numPr>
          <w:ilvl w:val="4"/>
          <w:numId w:val="1"/>
        </w:numPr>
        <w:tabs>
          <w:tab w:val="clear" w:pos="4320"/>
          <w:tab w:val="clear" w:pos="8640"/>
          <w:tab w:val="left" w:pos="3060"/>
          <w:tab w:val="left" w:pos="3510"/>
        </w:tabs>
        <w:ind w:left="3960" w:hanging="1080"/>
        <w:rPr>
          <w:rFonts w:ascii="Times New Roman" w:hAnsi="Times New Roman"/>
          <w:szCs w:val="24"/>
        </w:rPr>
      </w:pPr>
      <w:r w:rsidRPr="00192056">
        <w:rPr>
          <w:rFonts w:ascii="Times New Roman" w:hAnsi="Times New Roman"/>
          <w:szCs w:val="24"/>
        </w:rPr>
        <w:t xml:space="preserve">Standard upper shelf minimum balanced load 500 </w:t>
      </w:r>
      <w:r w:rsidR="0090745C" w:rsidRPr="00192056">
        <w:rPr>
          <w:rFonts w:ascii="Times New Roman" w:hAnsi="Times New Roman"/>
          <w:szCs w:val="24"/>
        </w:rPr>
        <w:t>lb.</w:t>
      </w:r>
      <w:r w:rsidRPr="00192056">
        <w:rPr>
          <w:rFonts w:ascii="Times New Roman" w:hAnsi="Times New Roman"/>
          <w:szCs w:val="24"/>
        </w:rPr>
        <w:t xml:space="preserve"> capacity, with 1.67 to1 safety factor.</w:t>
      </w:r>
    </w:p>
    <w:p w:rsidR="00752A9D" w:rsidRPr="00192056" w:rsidRDefault="00752A9D" w:rsidP="00B87C8B">
      <w:pPr>
        <w:pStyle w:val="Header"/>
        <w:numPr>
          <w:ilvl w:val="4"/>
          <w:numId w:val="1"/>
        </w:numPr>
        <w:tabs>
          <w:tab w:val="clear" w:pos="4320"/>
          <w:tab w:val="clear" w:pos="8640"/>
          <w:tab w:val="left" w:pos="3060"/>
          <w:tab w:val="left" w:pos="3510"/>
        </w:tabs>
        <w:ind w:left="3960" w:hanging="1080"/>
        <w:rPr>
          <w:rFonts w:ascii="Times New Roman" w:hAnsi="Times New Roman"/>
          <w:szCs w:val="24"/>
        </w:rPr>
      </w:pPr>
      <w:r>
        <w:rPr>
          <w:rFonts w:ascii="Times New Roman" w:hAnsi="Times New Roman"/>
          <w:szCs w:val="24"/>
        </w:rPr>
        <w:t xml:space="preserve">Heavy duty standard upper shelf minimum balanced load 600 </w:t>
      </w:r>
      <w:r w:rsidR="0090745C">
        <w:rPr>
          <w:rFonts w:ascii="Times New Roman" w:hAnsi="Times New Roman"/>
          <w:szCs w:val="24"/>
        </w:rPr>
        <w:t>lb.</w:t>
      </w:r>
      <w:r>
        <w:rPr>
          <w:rFonts w:ascii="Times New Roman" w:hAnsi="Times New Roman"/>
          <w:szCs w:val="24"/>
        </w:rPr>
        <w:t xml:space="preserve"> capacity, with 1.67 to 1 safety factor. </w:t>
      </w:r>
    </w:p>
    <w:p w:rsidR="00752A9D" w:rsidRPr="00192056" w:rsidRDefault="00752A9D" w:rsidP="00B87C8B">
      <w:pPr>
        <w:pStyle w:val="Header"/>
        <w:numPr>
          <w:ilvl w:val="4"/>
          <w:numId w:val="1"/>
        </w:numPr>
        <w:tabs>
          <w:tab w:val="clear" w:pos="4320"/>
          <w:tab w:val="clear" w:pos="8640"/>
          <w:tab w:val="left" w:pos="3060"/>
          <w:tab w:val="left" w:pos="3510"/>
        </w:tabs>
        <w:ind w:left="3960" w:hanging="1080"/>
        <w:rPr>
          <w:rFonts w:ascii="Times New Roman" w:hAnsi="Times New Roman"/>
          <w:szCs w:val="24"/>
        </w:rPr>
      </w:pPr>
      <w:r w:rsidRPr="00192056">
        <w:rPr>
          <w:rFonts w:ascii="Times New Roman" w:hAnsi="Times New Roman"/>
          <w:szCs w:val="24"/>
        </w:rPr>
        <w:t xml:space="preserve">Contoured / wrap around upper shelf minimum balanced load 150 </w:t>
      </w:r>
      <w:r w:rsidR="0090745C" w:rsidRPr="00192056">
        <w:rPr>
          <w:rFonts w:ascii="Times New Roman" w:hAnsi="Times New Roman"/>
          <w:szCs w:val="24"/>
        </w:rPr>
        <w:t>lb.</w:t>
      </w:r>
      <w:r w:rsidRPr="00192056">
        <w:rPr>
          <w:rFonts w:ascii="Times New Roman" w:hAnsi="Times New Roman"/>
          <w:szCs w:val="24"/>
        </w:rPr>
        <w:t xml:space="preserve"> capacity, with 1.67 to 1 safety factor.</w:t>
      </w:r>
    </w:p>
    <w:p w:rsidR="00752A9D" w:rsidRPr="00192056" w:rsidRDefault="00752A9D" w:rsidP="00B87C8B">
      <w:pPr>
        <w:pStyle w:val="Header"/>
        <w:numPr>
          <w:ilvl w:val="4"/>
          <w:numId w:val="1"/>
        </w:numPr>
        <w:tabs>
          <w:tab w:val="clear" w:pos="4320"/>
          <w:tab w:val="clear" w:pos="8640"/>
          <w:tab w:val="left" w:pos="3060"/>
          <w:tab w:val="left" w:pos="3510"/>
        </w:tabs>
        <w:ind w:left="3960" w:hanging="1080"/>
        <w:rPr>
          <w:rFonts w:ascii="Times New Roman" w:hAnsi="Times New Roman"/>
          <w:szCs w:val="24"/>
        </w:rPr>
      </w:pPr>
      <w:r w:rsidRPr="00192056">
        <w:rPr>
          <w:rFonts w:ascii="Times New Roman" w:hAnsi="Times New Roman"/>
          <w:szCs w:val="24"/>
        </w:rPr>
        <w:t xml:space="preserve">Wire upper shelf minimum balanced load 150 </w:t>
      </w:r>
      <w:r w:rsidR="0090745C" w:rsidRPr="00192056">
        <w:rPr>
          <w:rFonts w:ascii="Times New Roman" w:hAnsi="Times New Roman"/>
          <w:szCs w:val="24"/>
        </w:rPr>
        <w:t>lb.</w:t>
      </w:r>
      <w:r w:rsidRPr="00192056">
        <w:rPr>
          <w:rFonts w:ascii="Times New Roman" w:hAnsi="Times New Roman"/>
          <w:szCs w:val="24"/>
        </w:rPr>
        <w:t xml:space="preserve"> capacity, with 1.67 to 1 safety factor.  Minimum .30 diameter wire </w:t>
      </w:r>
      <w:r>
        <w:rPr>
          <w:rFonts w:ascii="Times New Roman" w:hAnsi="Times New Roman"/>
          <w:szCs w:val="24"/>
        </w:rPr>
        <w:t xml:space="preserve">with an </w:t>
      </w:r>
      <w:r w:rsidR="0090745C">
        <w:rPr>
          <w:rFonts w:ascii="Times New Roman" w:hAnsi="Times New Roman"/>
          <w:szCs w:val="24"/>
        </w:rPr>
        <w:t xml:space="preserve">eleven </w:t>
      </w:r>
      <w:r w:rsidR="0090745C" w:rsidRPr="00192056">
        <w:rPr>
          <w:rFonts w:ascii="Times New Roman" w:hAnsi="Times New Roman"/>
          <w:szCs w:val="24"/>
        </w:rPr>
        <w:t>gauge</w:t>
      </w:r>
      <w:r w:rsidRPr="00192056">
        <w:rPr>
          <w:rFonts w:ascii="Times New Roman" w:hAnsi="Times New Roman"/>
          <w:szCs w:val="24"/>
        </w:rPr>
        <w:t xml:space="preserve"> </w:t>
      </w:r>
      <w:r>
        <w:rPr>
          <w:rFonts w:ascii="Times New Roman" w:hAnsi="Times New Roman"/>
          <w:szCs w:val="24"/>
        </w:rPr>
        <w:t>bracket</w:t>
      </w:r>
      <w:r w:rsidRPr="00192056">
        <w:rPr>
          <w:rFonts w:ascii="Times New Roman" w:hAnsi="Times New Roman"/>
          <w:szCs w:val="24"/>
        </w:rPr>
        <w:t>.</w:t>
      </w:r>
    </w:p>
    <w:p w:rsidR="00752A9D" w:rsidRDefault="00752A9D" w:rsidP="00B87C8B">
      <w:pPr>
        <w:pStyle w:val="Header"/>
        <w:numPr>
          <w:ilvl w:val="4"/>
          <w:numId w:val="1"/>
        </w:numPr>
        <w:tabs>
          <w:tab w:val="clear" w:pos="4320"/>
          <w:tab w:val="clear" w:pos="8640"/>
          <w:tab w:val="left" w:pos="3060"/>
          <w:tab w:val="left" w:pos="3510"/>
        </w:tabs>
        <w:ind w:left="3960" w:hanging="1080"/>
        <w:rPr>
          <w:rFonts w:ascii="Times New Roman" w:hAnsi="Times New Roman"/>
          <w:szCs w:val="24"/>
        </w:rPr>
      </w:pPr>
      <w:r w:rsidRPr="00192056">
        <w:rPr>
          <w:rFonts w:ascii="Times New Roman" w:hAnsi="Times New Roman"/>
          <w:szCs w:val="24"/>
        </w:rPr>
        <w:t xml:space="preserve">Base shelf / deck minimum balanced load 600 </w:t>
      </w:r>
      <w:r w:rsidR="0090745C" w:rsidRPr="00192056">
        <w:rPr>
          <w:rFonts w:ascii="Times New Roman" w:hAnsi="Times New Roman"/>
          <w:szCs w:val="24"/>
        </w:rPr>
        <w:t>lb.</w:t>
      </w:r>
      <w:r w:rsidRPr="00192056">
        <w:rPr>
          <w:rFonts w:ascii="Times New Roman" w:hAnsi="Times New Roman"/>
          <w:szCs w:val="24"/>
        </w:rPr>
        <w:t xml:space="preserve"> capacity, with 1.67 to 1 safety factor.  Minimum 1000 </w:t>
      </w:r>
      <w:r w:rsidR="0090745C" w:rsidRPr="00192056">
        <w:rPr>
          <w:rFonts w:ascii="Times New Roman" w:hAnsi="Times New Roman"/>
          <w:szCs w:val="24"/>
        </w:rPr>
        <w:t>lb.</w:t>
      </w:r>
      <w:r w:rsidRPr="00192056">
        <w:rPr>
          <w:rFonts w:ascii="Times New Roman" w:hAnsi="Times New Roman"/>
          <w:szCs w:val="24"/>
        </w:rPr>
        <w:t xml:space="preserve"> capacity when equipped with additional base load leveler.</w:t>
      </w:r>
      <w:r>
        <w:rPr>
          <w:rFonts w:ascii="Times New Roman" w:hAnsi="Times New Roman"/>
          <w:szCs w:val="24"/>
        </w:rPr>
        <w:t xml:space="preserve">  </w:t>
      </w:r>
    </w:p>
    <w:p w:rsidR="00752A9D" w:rsidRDefault="00752A9D" w:rsidP="0008636F">
      <w:pPr>
        <w:pStyle w:val="Header"/>
        <w:numPr>
          <w:ilvl w:val="2"/>
          <w:numId w:val="1"/>
        </w:numPr>
        <w:tabs>
          <w:tab w:val="clear" w:pos="4320"/>
          <w:tab w:val="clear" w:pos="8640"/>
        </w:tabs>
        <w:rPr>
          <w:rFonts w:ascii="Times New Roman" w:hAnsi="Times New Roman"/>
          <w:szCs w:val="24"/>
        </w:rPr>
      </w:pPr>
      <w:r w:rsidRPr="00587335">
        <w:rPr>
          <w:rFonts w:ascii="Times New Roman" w:hAnsi="Times New Roman"/>
          <w:b/>
          <w:szCs w:val="24"/>
        </w:rPr>
        <w:t>Base legs</w:t>
      </w:r>
      <w:r w:rsidRPr="00192056">
        <w:rPr>
          <w:rFonts w:ascii="Times New Roman" w:hAnsi="Times New Roman"/>
          <w:szCs w:val="24"/>
        </w:rPr>
        <w:t>: legs will set base height 5 inches above the finished floor and be reinforced to withstand the above stated weight requirements.</w:t>
      </w:r>
    </w:p>
    <w:p w:rsidR="00752A9D" w:rsidRDefault="00752A9D" w:rsidP="0008636F">
      <w:pPr>
        <w:pStyle w:val="Header"/>
        <w:numPr>
          <w:ilvl w:val="2"/>
          <w:numId w:val="1"/>
        </w:numPr>
        <w:tabs>
          <w:tab w:val="clear" w:pos="4320"/>
          <w:tab w:val="clear" w:pos="8640"/>
        </w:tabs>
        <w:rPr>
          <w:rFonts w:ascii="Times New Roman" w:hAnsi="Times New Roman"/>
          <w:szCs w:val="24"/>
        </w:rPr>
      </w:pPr>
      <w:r w:rsidRPr="00587335">
        <w:rPr>
          <w:rFonts w:ascii="Times New Roman" w:hAnsi="Times New Roman"/>
          <w:b/>
          <w:szCs w:val="24"/>
        </w:rPr>
        <w:t xml:space="preserve">Mandatory Accessory - </w:t>
      </w:r>
      <w:r w:rsidR="00320DAE" w:rsidRPr="00587335">
        <w:rPr>
          <w:rFonts w:ascii="Times New Roman" w:hAnsi="Times New Roman"/>
          <w:b/>
          <w:szCs w:val="24"/>
        </w:rPr>
        <w:t>k</w:t>
      </w:r>
      <w:r w:rsidRPr="00587335">
        <w:rPr>
          <w:rFonts w:ascii="Times New Roman" w:hAnsi="Times New Roman"/>
          <w:b/>
          <w:szCs w:val="24"/>
        </w:rPr>
        <w:t>ickplates</w:t>
      </w:r>
      <w:r w:rsidRPr="00192056">
        <w:rPr>
          <w:rFonts w:ascii="Times New Roman" w:hAnsi="Times New Roman"/>
          <w:szCs w:val="24"/>
        </w:rPr>
        <w:t>: provided to shield legs from bumping and abuse or to cover the exposed surface beneath the base shelf.  To be open or closed kickplate</w:t>
      </w:r>
      <w:r>
        <w:rPr>
          <w:rFonts w:ascii="Times New Roman" w:hAnsi="Times New Roman"/>
          <w:szCs w:val="24"/>
        </w:rPr>
        <w:t>s</w:t>
      </w:r>
      <w:r w:rsidRPr="00192056">
        <w:rPr>
          <w:rFonts w:ascii="Times New Roman" w:hAnsi="Times New Roman"/>
          <w:szCs w:val="24"/>
        </w:rPr>
        <w:t xml:space="preserve"> as </w:t>
      </w:r>
      <w:r>
        <w:rPr>
          <w:rFonts w:ascii="Times New Roman" w:hAnsi="Times New Roman"/>
          <w:szCs w:val="24"/>
        </w:rPr>
        <w:t xml:space="preserve">design </w:t>
      </w:r>
      <w:r w:rsidRPr="00192056">
        <w:rPr>
          <w:rFonts w:ascii="Times New Roman" w:hAnsi="Times New Roman"/>
          <w:szCs w:val="24"/>
        </w:rPr>
        <w:t>require</w:t>
      </w:r>
      <w:r>
        <w:rPr>
          <w:rFonts w:ascii="Times New Roman" w:hAnsi="Times New Roman"/>
          <w:szCs w:val="24"/>
        </w:rPr>
        <w:t>ments dictate</w:t>
      </w:r>
      <w:r w:rsidRPr="00192056">
        <w:rPr>
          <w:rFonts w:ascii="Times New Roman" w:hAnsi="Times New Roman"/>
          <w:szCs w:val="24"/>
        </w:rPr>
        <w:t xml:space="preserve">. </w:t>
      </w:r>
    </w:p>
    <w:p w:rsidR="00104360" w:rsidRDefault="00752A9D" w:rsidP="0008636F">
      <w:pPr>
        <w:pStyle w:val="Header"/>
        <w:numPr>
          <w:ilvl w:val="2"/>
          <w:numId w:val="1"/>
        </w:numPr>
        <w:tabs>
          <w:tab w:val="clear" w:pos="4320"/>
          <w:tab w:val="clear" w:pos="8640"/>
        </w:tabs>
        <w:rPr>
          <w:rFonts w:ascii="Times New Roman" w:hAnsi="Times New Roman"/>
          <w:szCs w:val="24"/>
        </w:rPr>
      </w:pPr>
      <w:r w:rsidRPr="00587335">
        <w:rPr>
          <w:rFonts w:ascii="Times New Roman" w:hAnsi="Times New Roman"/>
          <w:b/>
          <w:szCs w:val="24"/>
        </w:rPr>
        <w:t>Mandatory Accessory - Base load supports:</w:t>
      </w:r>
      <w:r w:rsidRPr="00192056">
        <w:rPr>
          <w:rFonts w:ascii="Times New Roman" w:hAnsi="Times New Roman"/>
          <w:szCs w:val="24"/>
        </w:rPr>
        <w:t xml:space="preserve"> increase minimum base shelf capacity to 1000 pounds and provide structural support to prevent a sagging center area of the shelf or shelf structural failure.  Provided for one of every four base shelves.  Designed to provide additional support for</w:t>
      </w:r>
      <w:r w:rsidR="00104360" w:rsidRPr="00104360">
        <w:rPr>
          <w:rFonts w:ascii="Times New Roman" w:hAnsi="Times New Roman"/>
          <w:szCs w:val="24"/>
        </w:rPr>
        <w:t xml:space="preserve"> </w:t>
      </w:r>
      <w:r w:rsidR="00104360" w:rsidRPr="00192056">
        <w:rPr>
          <w:rFonts w:ascii="Times New Roman" w:hAnsi="Times New Roman"/>
          <w:szCs w:val="24"/>
        </w:rPr>
        <w:t>base shelves which merchandise heavy products such as sugar and canned or bottled foods.</w:t>
      </w:r>
    </w:p>
    <w:p w:rsidR="00104360" w:rsidRPr="00587335" w:rsidRDefault="00104360" w:rsidP="00104360">
      <w:pPr>
        <w:pStyle w:val="Header"/>
        <w:numPr>
          <w:ilvl w:val="2"/>
          <w:numId w:val="1"/>
        </w:numPr>
        <w:tabs>
          <w:tab w:val="clear" w:pos="4320"/>
          <w:tab w:val="clear" w:pos="8640"/>
        </w:tabs>
        <w:rPr>
          <w:rFonts w:ascii="Times New Roman" w:hAnsi="Times New Roman"/>
          <w:b/>
          <w:szCs w:val="24"/>
        </w:rPr>
      </w:pPr>
      <w:r w:rsidRPr="00587335">
        <w:rPr>
          <w:rFonts w:ascii="Times New Roman" w:hAnsi="Times New Roman"/>
          <w:b/>
          <w:szCs w:val="24"/>
        </w:rPr>
        <w:t>Other base and upper shelf characteristics.</w:t>
      </w:r>
    </w:p>
    <w:p w:rsidR="00104360" w:rsidRDefault="00104360" w:rsidP="00A33307">
      <w:pPr>
        <w:pStyle w:val="Header"/>
        <w:numPr>
          <w:ilvl w:val="3"/>
          <w:numId w:val="1"/>
        </w:numPr>
        <w:tabs>
          <w:tab w:val="clear" w:pos="4320"/>
          <w:tab w:val="clear" w:pos="8640"/>
        </w:tabs>
        <w:ind w:left="3060" w:hanging="900"/>
        <w:rPr>
          <w:rFonts w:ascii="Times New Roman" w:hAnsi="Times New Roman"/>
          <w:szCs w:val="24"/>
        </w:rPr>
      </w:pPr>
      <w:r w:rsidRPr="00192056">
        <w:rPr>
          <w:rFonts w:ascii="Times New Roman" w:hAnsi="Times New Roman"/>
          <w:szCs w:val="24"/>
        </w:rPr>
        <w:t xml:space="preserve">Front edge of all shelves will be supplied with permanently attached price tag molding to </w:t>
      </w:r>
      <w:r w:rsidR="0090745C" w:rsidRPr="00192056">
        <w:rPr>
          <w:rFonts w:ascii="Times New Roman" w:hAnsi="Times New Roman"/>
          <w:szCs w:val="24"/>
        </w:rPr>
        <w:t>accommodate</w:t>
      </w:r>
      <w:r w:rsidRPr="00192056">
        <w:rPr>
          <w:rFonts w:ascii="Times New Roman" w:hAnsi="Times New Roman"/>
          <w:szCs w:val="24"/>
        </w:rPr>
        <w:t xml:space="preserve"> standard size price tag and UPC tag.</w:t>
      </w:r>
    </w:p>
    <w:p w:rsidR="00104360" w:rsidRDefault="00104360" w:rsidP="00A33307">
      <w:pPr>
        <w:pStyle w:val="Header"/>
        <w:numPr>
          <w:ilvl w:val="3"/>
          <w:numId w:val="1"/>
        </w:numPr>
        <w:tabs>
          <w:tab w:val="clear" w:pos="4320"/>
          <w:tab w:val="clear" w:pos="8640"/>
        </w:tabs>
        <w:ind w:left="3060" w:hanging="900"/>
        <w:rPr>
          <w:rFonts w:ascii="Times New Roman" w:hAnsi="Times New Roman"/>
          <w:szCs w:val="24"/>
        </w:rPr>
      </w:pPr>
      <w:r w:rsidRPr="00192056">
        <w:rPr>
          <w:rFonts w:ascii="Times New Roman" w:hAnsi="Times New Roman"/>
          <w:szCs w:val="24"/>
        </w:rPr>
        <w:t>Base shelf will be equipped with 1 ¼ inch up-tilt (45 to 60 degrees) price tag molding.</w:t>
      </w:r>
    </w:p>
    <w:p w:rsidR="00104360" w:rsidRDefault="00104360" w:rsidP="00A33307">
      <w:pPr>
        <w:pStyle w:val="Header"/>
        <w:numPr>
          <w:ilvl w:val="3"/>
          <w:numId w:val="1"/>
        </w:numPr>
        <w:tabs>
          <w:tab w:val="clear" w:pos="4320"/>
          <w:tab w:val="clear" w:pos="8640"/>
        </w:tabs>
        <w:ind w:left="3060" w:hanging="900"/>
        <w:rPr>
          <w:rFonts w:ascii="Times New Roman" w:hAnsi="Times New Roman"/>
          <w:szCs w:val="24"/>
        </w:rPr>
      </w:pPr>
      <w:r w:rsidRPr="00192056">
        <w:rPr>
          <w:rFonts w:ascii="Times New Roman" w:hAnsi="Times New Roman"/>
          <w:szCs w:val="24"/>
        </w:rPr>
        <w:t>Each upper shelf will be furnished with a pair of support brackets independently adjustable on one inch centers.</w:t>
      </w:r>
    </w:p>
    <w:p w:rsidR="00104360" w:rsidRDefault="00104360" w:rsidP="00A33307">
      <w:pPr>
        <w:pStyle w:val="Header"/>
        <w:numPr>
          <w:ilvl w:val="3"/>
          <w:numId w:val="1"/>
        </w:numPr>
        <w:tabs>
          <w:tab w:val="clear" w:pos="4320"/>
          <w:tab w:val="clear" w:pos="8640"/>
        </w:tabs>
        <w:ind w:left="3060" w:hanging="900"/>
        <w:rPr>
          <w:rFonts w:ascii="Times New Roman" w:hAnsi="Times New Roman"/>
          <w:szCs w:val="24"/>
        </w:rPr>
      </w:pPr>
      <w:r w:rsidRPr="00192056">
        <w:rPr>
          <w:rFonts w:ascii="Times New Roman" w:hAnsi="Times New Roman"/>
          <w:szCs w:val="24"/>
        </w:rPr>
        <w:t xml:space="preserve">Base and upper shelves will have two rows of ¼ inch perforations, on one inch centers, on topside of each shelf, on </w:t>
      </w:r>
      <w:r w:rsidRPr="00192056">
        <w:rPr>
          <w:rFonts w:ascii="Times New Roman" w:hAnsi="Times New Roman"/>
          <w:szCs w:val="24"/>
        </w:rPr>
        <w:lastRenderedPageBreak/>
        <w:t>both front and rear to facilitate use of wire dividers, bins</w:t>
      </w:r>
      <w:r>
        <w:rPr>
          <w:rFonts w:ascii="Times New Roman" w:hAnsi="Times New Roman"/>
          <w:szCs w:val="24"/>
        </w:rPr>
        <w:t xml:space="preserve"> and </w:t>
      </w:r>
      <w:r w:rsidRPr="00192056">
        <w:rPr>
          <w:rFonts w:ascii="Times New Roman" w:hAnsi="Times New Roman"/>
          <w:szCs w:val="24"/>
        </w:rPr>
        <w:t>other accessories.</w:t>
      </w:r>
    </w:p>
    <w:p w:rsidR="00104360" w:rsidRDefault="001B2BA8" w:rsidP="00A33307">
      <w:pPr>
        <w:pStyle w:val="Header"/>
        <w:numPr>
          <w:ilvl w:val="3"/>
          <w:numId w:val="1"/>
        </w:numPr>
        <w:tabs>
          <w:tab w:val="clear" w:pos="4320"/>
          <w:tab w:val="clear" w:pos="8640"/>
        </w:tabs>
        <w:ind w:left="3060" w:hanging="900"/>
        <w:rPr>
          <w:rFonts w:ascii="Times New Roman" w:hAnsi="Times New Roman"/>
          <w:szCs w:val="24"/>
        </w:rPr>
      </w:pPr>
      <w:r>
        <w:rPr>
          <w:rFonts w:ascii="Times New Roman" w:hAnsi="Times New Roman"/>
          <w:szCs w:val="24"/>
        </w:rPr>
        <w:t>T</w:t>
      </w:r>
      <w:r w:rsidR="00104360" w:rsidRPr="00192056">
        <w:rPr>
          <w:rFonts w:ascii="Times New Roman" w:hAnsi="Times New Roman"/>
          <w:szCs w:val="24"/>
        </w:rPr>
        <w:t>ilt-in style shelving is required as specified in each order.  Drop-in shelving is generally used where vertical spacing limits use of tilt-in style shelving.</w:t>
      </w:r>
    </w:p>
    <w:p w:rsidR="00104360" w:rsidRPr="00104360" w:rsidRDefault="00104360" w:rsidP="00A33307">
      <w:pPr>
        <w:pStyle w:val="Header"/>
        <w:numPr>
          <w:ilvl w:val="3"/>
          <w:numId w:val="1"/>
        </w:numPr>
        <w:tabs>
          <w:tab w:val="clear" w:pos="4320"/>
          <w:tab w:val="clear" w:pos="8640"/>
        </w:tabs>
        <w:ind w:left="3060" w:hanging="900"/>
        <w:rPr>
          <w:rFonts w:ascii="Times New Roman" w:hAnsi="Times New Roman"/>
          <w:szCs w:val="24"/>
        </w:rPr>
      </w:pPr>
      <w:r w:rsidRPr="00104360">
        <w:rPr>
          <w:rFonts w:ascii="Times New Roman" w:hAnsi="Times New Roman"/>
          <w:szCs w:val="24"/>
        </w:rPr>
        <w:t>Designed to accommodate the pass-thru of electrical conduit.</w:t>
      </w:r>
    </w:p>
    <w:p w:rsidR="00104360" w:rsidRPr="00587335" w:rsidRDefault="00104360" w:rsidP="00A6789B">
      <w:pPr>
        <w:pStyle w:val="Header"/>
        <w:numPr>
          <w:ilvl w:val="2"/>
          <w:numId w:val="1"/>
        </w:numPr>
        <w:tabs>
          <w:tab w:val="clear" w:pos="4320"/>
          <w:tab w:val="clear" w:pos="8640"/>
        </w:tabs>
        <w:rPr>
          <w:rFonts w:ascii="Times New Roman" w:hAnsi="Times New Roman"/>
          <w:b/>
          <w:szCs w:val="24"/>
        </w:rPr>
      </w:pPr>
      <w:r w:rsidRPr="00587335">
        <w:rPr>
          <w:rFonts w:ascii="Times New Roman" w:hAnsi="Times New Roman"/>
          <w:b/>
          <w:szCs w:val="24"/>
        </w:rPr>
        <w:t>Dump baskets.</w:t>
      </w:r>
    </w:p>
    <w:p w:rsidR="00104360" w:rsidRDefault="00104360" w:rsidP="00A33307">
      <w:pPr>
        <w:pStyle w:val="Header"/>
        <w:numPr>
          <w:ilvl w:val="3"/>
          <w:numId w:val="1"/>
        </w:numPr>
        <w:tabs>
          <w:tab w:val="clear" w:pos="4320"/>
          <w:tab w:val="clear" w:pos="8640"/>
        </w:tabs>
        <w:ind w:left="3060" w:hanging="900"/>
        <w:rPr>
          <w:rFonts w:ascii="Times New Roman" w:hAnsi="Times New Roman"/>
          <w:szCs w:val="24"/>
        </w:rPr>
      </w:pPr>
      <w:r w:rsidRPr="00192056">
        <w:rPr>
          <w:rFonts w:ascii="Times New Roman" w:hAnsi="Times New Roman"/>
          <w:szCs w:val="24"/>
        </w:rPr>
        <w:t>Depth to be 22, 24, 26 inches as specified below.  Baskets 8 – 10 inches high at back, 4 – 6 inches high at front and the same width as the shelves.</w:t>
      </w:r>
    </w:p>
    <w:p w:rsidR="00104360" w:rsidRDefault="00104360" w:rsidP="00A33307">
      <w:pPr>
        <w:pStyle w:val="Header"/>
        <w:numPr>
          <w:ilvl w:val="3"/>
          <w:numId w:val="1"/>
        </w:numPr>
        <w:tabs>
          <w:tab w:val="clear" w:pos="4320"/>
          <w:tab w:val="clear" w:pos="8640"/>
        </w:tabs>
        <w:ind w:left="3060" w:hanging="900"/>
        <w:rPr>
          <w:rFonts w:ascii="Times New Roman" w:hAnsi="Times New Roman"/>
          <w:szCs w:val="24"/>
        </w:rPr>
      </w:pPr>
      <w:r w:rsidRPr="00192056">
        <w:rPr>
          <w:rFonts w:ascii="Times New Roman" w:hAnsi="Times New Roman"/>
          <w:szCs w:val="24"/>
        </w:rPr>
        <w:t>Each dump basket will have price tag molding, five wire dividers 8 – 10 inch high and two shelf hangers.</w:t>
      </w:r>
    </w:p>
    <w:p w:rsidR="00104360" w:rsidRPr="00104360" w:rsidRDefault="00104360" w:rsidP="00A33307">
      <w:pPr>
        <w:pStyle w:val="Header"/>
        <w:numPr>
          <w:ilvl w:val="3"/>
          <w:numId w:val="1"/>
        </w:numPr>
        <w:tabs>
          <w:tab w:val="clear" w:pos="4320"/>
          <w:tab w:val="clear" w:pos="8640"/>
        </w:tabs>
        <w:ind w:left="3060" w:hanging="900"/>
        <w:rPr>
          <w:rFonts w:ascii="Times New Roman" w:hAnsi="Times New Roman"/>
          <w:szCs w:val="24"/>
        </w:rPr>
      </w:pPr>
      <w:r w:rsidRPr="00104360">
        <w:rPr>
          <w:rFonts w:ascii="Times New Roman" w:hAnsi="Times New Roman"/>
          <w:szCs w:val="24"/>
        </w:rPr>
        <w:t>Minimum load capacity of 400 pounds in the flat position.</w:t>
      </w:r>
    </w:p>
    <w:p w:rsidR="00104360" w:rsidRDefault="00104360" w:rsidP="00A33307">
      <w:pPr>
        <w:pStyle w:val="Header"/>
        <w:numPr>
          <w:ilvl w:val="3"/>
          <w:numId w:val="1"/>
        </w:numPr>
        <w:tabs>
          <w:tab w:val="clear" w:pos="4320"/>
          <w:tab w:val="clear" w:pos="8640"/>
        </w:tabs>
        <w:ind w:left="3060" w:hanging="900"/>
        <w:rPr>
          <w:rFonts w:ascii="Times New Roman" w:hAnsi="Times New Roman"/>
          <w:szCs w:val="24"/>
        </w:rPr>
      </w:pPr>
      <w:r w:rsidRPr="00192056">
        <w:rPr>
          <w:rFonts w:ascii="Times New Roman" w:hAnsi="Times New Roman"/>
          <w:szCs w:val="24"/>
        </w:rPr>
        <w:t>Quantity provided to be one dump basket for every four sections of gondola shelving unless otherwise specified.</w:t>
      </w:r>
    </w:p>
    <w:p w:rsidR="00104360" w:rsidRPr="00587335" w:rsidRDefault="00104360" w:rsidP="00104360">
      <w:pPr>
        <w:pStyle w:val="Header"/>
        <w:numPr>
          <w:ilvl w:val="2"/>
          <w:numId w:val="1"/>
        </w:numPr>
        <w:tabs>
          <w:tab w:val="clear" w:pos="4320"/>
          <w:tab w:val="clear" w:pos="8640"/>
        </w:tabs>
        <w:rPr>
          <w:rFonts w:ascii="Times New Roman" w:hAnsi="Times New Roman"/>
          <w:b/>
          <w:szCs w:val="24"/>
        </w:rPr>
      </w:pPr>
      <w:r w:rsidRPr="00587335">
        <w:rPr>
          <w:rFonts w:ascii="Times New Roman" w:hAnsi="Times New Roman"/>
          <w:b/>
          <w:szCs w:val="24"/>
        </w:rPr>
        <w:t>Upright details.</w:t>
      </w:r>
    </w:p>
    <w:p w:rsidR="00104360" w:rsidRDefault="00104360" w:rsidP="00A33307">
      <w:pPr>
        <w:pStyle w:val="Header"/>
        <w:numPr>
          <w:ilvl w:val="3"/>
          <w:numId w:val="1"/>
        </w:numPr>
        <w:tabs>
          <w:tab w:val="clear" w:pos="4320"/>
          <w:tab w:val="clear" w:pos="8640"/>
        </w:tabs>
        <w:ind w:left="3060" w:hanging="900"/>
        <w:rPr>
          <w:rFonts w:ascii="Times New Roman" w:hAnsi="Times New Roman"/>
          <w:szCs w:val="24"/>
        </w:rPr>
      </w:pPr>
      <w:r w:rsidRPr="00192056">
        <w:rPr>
          <w:rFonts w:ascii="Times New Roman" w:hAnsi="Times New Roman"/>
          <w:szCs w:val="24"/>
        </w:rPr>
        <w:t>Island display: each upright column on each side of an assembled island section must be capable of safely supporting a minimum total balanced load of 2,000 pounds (excluding base deck), or an unbalanced load of 1,250 pounds.</w:t>
      </w:r>
    </w:p>
    <w:p w:rsidR="00104360" w:rsidRDefault="00104360" w:rsidP="00A33307">
      <w:pPr>
        <w:pStyle w:val="Header"/>
        <w:numPr>
          <w:ilvl w:val="3"/>
          <w:numId w:val="1"/>
        </w:numPr>
        <w:tabs>
          <w:tab w:val="clear" w:pos="4320"/>
          <w:tab w:val="clear" w:pos="8640"/>
        </w:tabs>
        <w:ind w:left="3060" w:hanging="900"/>
        <w:rPr>
          <w:rFonts w:ascii="Times New Roman" w:hAnsi="Times New Roman"/>
          <w:szCs w:val="24"/>
        </w:rPr>
      </w:pPr>
      <w:r w:rsidRPr="00192056">
        <w:rPr>
          <w:rFonts w:ascii="Times New Roman" w:hAnsi="Times New Roman"/>
          <w:szCs w:val="24"/>
        </w:rPr>
        <w:t xml:space="preserve">Wall / half display: each upright column of an assembled wall </w:t>
      </w:r>
      <w:r w:rsidR="002F59EC">
        <w:rPr>
          <w:rFonts w:ascii="Times New Roman" w:hAnsi="Times New Roman"/>
          <w:szCs w:val="24"/>
        </w:rPr>
        <w:t xml:space="preserve">   </w:t>
      </w:r>
      <w:r w:rsidRPr="00192056">
        <w:rPr>
          <w:rFonts w:ascii="Times New Roman" w:hAnsi="Times New Roman"/>
          <w:szCs w:val="24"/>
        </w:rPr>
        <w:t>section must be capable of safely supporting a minimum total unbalanced load of 1,250 pounds.</w:t>
      </w:r>
    </w:p>
    <w:p w:rsidR="00104360" w:rsidRDefault="00104360" w:rsidP="00A33307">
      <w:pPr>
        <w:pStyle w:val="Header"/>
        <w:numPr>
          <w:ilvl w:val="3"/>
          <w:numId w:val="1"/>
        </w:numPr>
        <w:tabs>
          <w:tab w:val="clear" w:pos="4320"/>
          <w:tab w:val="clear" w:pos="8640"/>
        </w:tabs>
        <w:ind w:left="3060" w:hanging="900"/>
        <w:rPr>
          <w:rFonts w:ascii="Times New Roman" w:hAnsi="Times New Roman"/>
          <w:szCs w:val="24"/>
        </w:rPr>
      </w:pPr>
      <w:r w:rsidRPr="00104360">
        <w:rPr>
          <w:rFonts w:ascii="Times New Roman" w:hAnsi="Times New Roman"/>
          <w:szCs w:val="24"/>
        </w:rPr>
        <w:t>Caps will be furnished for the open top of each upright.</w:t>
      </w:r>
    </w:p>
    <w:p w:rsidR="00104360" w:rsidRPr="00104360" w:rsidRDefault="00104360" w:rsidP="00A33307">
      <w:pPr>
        <w:pStyle w:val="Header"/>
        <w:numPr>
          <w:ilvl w:val="3"/>
          <w:numId w:val="1"/>
        </w:numPr>
        <w:tabs>
          <w:tab w:val="clear" w:pos="4320"/>
          <w:tab w:val="clear" w:pos="8640"/>
        </w:tabs>
        <w:ind w:left="3060" w:hanging="900"/>
        <w:rPr>
          <w:rFonts w:ascii="Times New Roman" w:hAnsi="Times New Roman"/>
          <w:szCs w:val="24"/>
        </w:rPr>
      </w:pPr>
      <w:r w:rsidRPr="00104360">
        <w:rPr>
          <w:rFonts w:ascii="Times New Roman" w:hAnsi="Times New Roman"/>
          <w:szCs w:val="24"/>
        </w:rPr>
        <w:t>End covers to be provided on each exposed end of a run.</w:t>
      </w:r>
    </w:p>
    <w:p w:rsidR="00104360" w:rsidRDefault="00104360" w:rsidP="00A33307">
      <w:pPr>
        <w:pStyle w:val="Header"/>
        <w:numPr>
          <w:ilvl w:val="3"/>
          <w:numId w:val="1"/>
        </w:numPr>
        <w:tabs>
          <w:tab w:val="clear" w:pos="4320"/>
          <w:tab w:val="clear" w:pos="8640"/>
        </w:tabs>
        <w:ind w:left="3060" w:hanging="900"/>
        <w:rPr>
          <w:rFonts w:ascii="Times New Roman" w:hAnsi="Times New Roman"/>
          <w:szCs w:val="24"/>
        </w:rPr>
      </w:pPr>
      <w:r w:rsidRPr="00192056">
        <w:rPr>
          <w:rFonts w:ascii="Times New Roman" w:hAnsi="Times New Roman"/>
          <w:szCs w:val="24"/>
        </w:rPr>
        <w:t>Equipped with one inch adjustable leveling devices on base supports.</w:t>
      </w:r>
    </w:p>
    <w:p w:rsidR="00104360" w:rsidRPr="00587335" w:rsidRDefault="00104360" w:rsidP="00104360">
      <w:pPr>
        <w:pStyle w:val="Header"/>
        <w:numPr>
          <w:ilvl w:val="2"/>
          <w:numId w:val="1"/>
        </w:numPr>
        <w:tabs>
          <w:tab w:val="clear" w:pos="4320"/>
          <w:tab w:val="clear" w:pos="8640"/>
        </w:tabs>
        <w:rPr>
          <w:rFonts w:ascii="Times New Roman" w:hAnsi="Times New Roman"/>
          <w:b/>
          <w:szCs w:val="24"/>
        </w:rPr>
      </w:pPr>
      <w:r w:rsidRPr="00587335">
        <w:rPr>
          <w:rFonts w:ascii="Times New Roman" w:hAnsi="Times New Roman"/>
          <w:b/>
          <w:szCs w:val="24"/>
        </w:rPr>
        <w:t>End panels.</w:t>
      </w:r>
    </w:p>
    <w:p w:rsidR="00104360" w:rsidRDefault="00104360" w:rsidP="00A33307">
      <w:pPr>
        <w:pStyle w:val="Header"/>
        <w:numPr>
          <w:ilvl w:val="3"/>
          <w:numId w:val="1"/>
        </w:numPr>
        <w:tabs>
          <w:tab w:val="clear" w:pos="4320"/>
          <w:tab w:val="clear" w:pos="8640"/>
        </w:tabs>
        <w:ind w:left="3060" w:hanging="900"/>
        <w:rPr>
          <w:rFonts w:ascii="Times New Roman" w:hAnsi="Times New Roman"/>
          <w:szCs w:val="24"/>
        </w:rPr>
      </w:pPr>
      <w:r w:rsidRPr="00192056">
        <w:rPr>
          <w:rFonts w:ascii="Times New Roman" w:hAnsi="Times New Roman"/>
          <w:szCs w:val="24"/>
        </w:rPr>
        <w:t>Constructed of solid laminated hardboard panels ¾ to one inch thick fitted onto the exposed ends of the shelving.  Comes as a pair, left and right.</w:t>
      </w:r>
    </w:p>
    <w:p w:rsidR="00104360" w:rsidRDefault="00104360" w:rsidP="00A33307">
      <w:pPr>
        <w:pStyle w:val="Header"/>
        <w:numPr>
          <w:ilvl w:val="3"/>
          <w:numId w:val="1"/>
        </w:numPr>
        <w:tabs>
          <w:tab w:val="clear" w:pos="4320"/>
          <w:tab w:val="clear" w:pos="8640"/>
        </w:tabs>
        <w:ind w:left="3060" w:hanging="900"/>
        <w:rPr>
          <w:rFonts w:ascii="Times New Roman" w:hAnsi="Times New Roman"/>
          <w:szCs w:val="24"/>
        </w:rPr>
      </w:pPr>
      <w:r w:rsidRPr="00192056">
        <w:rPr>
          <w:rFonts w:ascii="Times New Roman" w:hAnsi="Times New Roman"/>
          <w:szCs w:val="24"/>
        </w:rPr>
        <w:t>The end upright divider and end of base shelf shall be covered with matching material.</w:t>
      </w:r>
    </w:p>
    <w:p w:rsidR="002F59EC" w:rsidRDefault="00104360" w:rsidP="00A33307">
      <w:pPr>
        <w:pStyle w:val="Header"/>
        <w:numPr>
          <w:ilvl w:val="3"/>
          <w:numId w:val="1"/>
        </w:numPr>
        <w:tabs>
          <w:tab w:val="clear" w:pos="4320"/>
          <w:tab w:val="clear" w:pos="8640"/>
        </w:tabs>
        <w:ind w:left="3060" w:hanging="900"/>
        <w:rPr>
          <w:rFonts w:ascii="Times New Roman" w:hAnsi="Times New Roman"/>
          <w:szCs w:val="24"/>
        </w:rPr>
      </w:pPr>
      <w:r w:rsidRPr="00192056">
        <w:rPr>
          <w:rFonts w:ascii="Times New Roman" w:hAnsi="Times New Roman"/>
          <w:szCs w:val="24"/>
        </w:rPr>
        <w:t xml:space="preserve">Overall height of the end panels to be </w:t>
      </w:r>
      <w:r w:rsidR="002B7795">
        <w:rPr>
          <w:rFonts w:ascii="Times New Roman" w:hAnsi="Times New Roman"/>
          <w:szCs w:val="24"/>
        </w:rPr>
        <w:t>54</w:t>
      </w:r>
      <w:r w:rsidRPr="00192056">
        <w:rPr>
          <w:rFonts w:ascii="Times New Roman" w:hAnsi="Times New Roman"/>
          <w:szCs w:val="24"/>
        </w:rPr>
        <w:t xml:space="preserve"> – 90 inches to match shelving profile as specified below.</w:t>
      </w:r>
    </w:p>
    <w:p w:rsidR="00104360" w:rsidRPr="002F59EC" w:rsidRDefault="00104360" w:rsidP="00A33307">
      <w:pPr>
        <w:pStyle w:val="Header"/>
        <w:numPr>
          <w:ilvl w:val="3"/>
          <w:numId w:val="1"/>
        </w:numPr>
        <w:tabs>
          <w:tab w:val="clear" w:pos="4320"/>
          <w:tab w:val="clear" w:pos="8640"/>
        </w:tabs>
        <w:ind w:left="3060" w:hanging="900"/>
        <w:rPr>
          <w:rFonts w:ascii="Times New Roman" w:hAnsi="Times New Roman"/>
          <w:szCs w:val="24"/>
        </w:rPr>
      </w:pPr>
      <w:r w:rsidRPr="002F59EC">
        <w:rPr>
          <w:rFonts w:ascii="Times New Roman" w:hAnsi="Times New Roman"/>
          <w:szCs w:val="24"/>
        </w:rPr>
        <w:t>Provided squared or with rounded top as indicated below.</w:t>
      </w:r>
    </w:p>
    <w:p w:rsidR="00104360" w:rsidRDefault="00104360" w:rsidP="00A33307">
      <w:pPr>
        <w:pStyle w:val="Header"/>
        <w:numPr>
          <w:ilvl w:val="3"/>
          <w:numId w:val="1"/>
        </w:numPr>
        <w:tabs>
          <w:tab w:val="clear" w:pos="0"/>
          <w:tab w:val="clear" w:pos="4320"/>
          <w:tab w:val="clear" w:pos="8640"/>
          <w:tab w:val="num" w:pos="288"/>
        </w:tabs>
        <w:ind w:left="3060" w:hanging="900"/>
        <w:rPr>
          <w:rFonts w:ascii="Times New Roman" w:hAnsi="Times New Roman"/>
          <w:szCs w:val="24"/>
        </w:rPr>
      </w:pPr>
      <w:r w:rsidRPr="00192056">
        <w:rPr>
          <w:rFonts w:ascii="Times New Roman" w:hAnsi="Times New Roman"/>
          <w:szCs w:val="24"/>
        </w:rPr>
        <w:t>Provided as indicated below, may or may not be required when an end cap is used.</w:t>
      </w:r>
    </w:p>
    <w:p w:rsidR="00104360" w:rsidRPr="00D37D3F" w:rsidRDefault="00104360" w:rsidP="00104360">
      <w:pPr>
        <w:pStyle w:val="Header"/>
        <w:numPr>
          <w:ilvl w:val="2"/>
          <w:numId w:val="1"/>
        </w:numPr>
        <w:tabs>
          <w:tab w:val="clear" w:pos="4320"/>
          <w:tab w:val="clear" w:pos="8640"/>
        </w:tabs>
        <w:rPr>
          <w:rFonts w:ascii="Times New Roman" w:hAnsi="Times New Roman"/>
          <w:szCs w:val="24"/>
        </w:rPr>
      </w:pPr>
      <w:r w:rsidRPr="00587335">
        <w:rPr>
          <w:rFonts w:ascii="Times New Roman" w:hAnsi="Times New Roman"/>
          <w:b/>
          <w:szCs w:val="24"/>
        </w:rPr>
        <w:t>Finish:</w:t>
      </w:r>
      <w:r w:rsidRPr="00192056">
        <w:rPr>
          <w:rFonts w:ascii="Times New Roman" w:hAnsi="Times New Roman"/>
          <w:szCs w:val="24"/>
        </w:rPr>
        <w:t xml:space="preserve">  components normally painted are to be finished in </w:t>
      </w:r>
      <w:r w:rsidR="00FE2263" w:rsidRPr="00192056">
        <w:rPr>
          <w:rFonts w:ascii="Times New Roman" w:hAnsi="Times New Roman"/>
          <w:szCs w:val="24"/>
        </w:rPr>
        <w:t>high</w:t>
      </w:r>
      <w:r w:rsidRPr="00192056">
        <w:rPr>
          <w:rFonts w:ascii="Times New Roman" w:hAnsi="Times New Roman"/>
          <w:szCs w:val="24"/>
        </w:rPr>
        <w:t xml:space="preserve"> quality baked enamel bonded to steel.  Individual shelves shall be beige or light </w:t>
      </w:r>
      <w:r w:rsidRPr="00192056">
        <w:rPr>
          <w:rFonts w:ascii="Times New Roman" w:hAnsi="Times New Roman"/>
          <w:szCs w:val="24"/>
        </w:rPr>
        <w:lastRenderedPageBreak/>
        <w:t xml:space="preserve">tan color with matching back panels unless otherwise specified.  All other </w:t>
      </w:r>
      <w:r w:rsidRPr="00D37D3F">
        <w:rPr>
          <w:rFonts w:ascii="Times New Roman" w:hAnsi="Times New Roman"/>
          <w:szCs w:val="24"/>
        </w:rPr>
        <w:t xml:space="preserve">surfaces shall be standard manufacturer’s color.  Powder coated finishes are not acceptable. </w:t>
      </w:r>
    </w:p>
    <w:p w:rsidR="00104360" w:rsidRPr="00587335" w:rsidRDefault="00104360" w:rsidP="00104360">
      <w:pPr>
        <w:pStyle w:val="Header"/>
        <w:numPr>
          <w:ilvl w:val="2"/>
          <w:numId w:val="1"/>
        </w:numPr>
        <w:tabs>
          <w:tab w:val="clear" w:pos="4320"/>
          <w:tab w:val="clear" w:pos="8640"/>
        </w:tabs>
        <w:rPr>
          <w:rFonts w:ascii="Times New Roman" w:hAnsi="Times New Roman"/>
          <w:b/>
          <w:szCs w:val="24"/>
        </w:rPr>
      </w:pPr>
      <w:r w:rsidRPr="00587335">
        <w:rPr>
          <w:rFonts w:ascii="Times New Roman" w:hAnsi="Times New Roman"/>
          <w:b/>
          <w:szCs w:val="24"/>
        </w:rPr>
        <w:t>Illuminated canopy.</w:t>
      </w:r>
    </w:p>
    <w:p w:rsidR="00104360" w:rsidRPr="00D37D3F" w:rsidRDefault="00104360" w:rsidP="00A33307">
      <w:pPr>
        <w:pStyle w:val="Header"/>
        <w:numPr>
          <w:ilvl w:val="3"/>
          <w:numId w:val="1"/>
        </w:numPr>
        <w:tabs>
          <w:tab w:val="clear" w:pos="4320"/>
          <w:tab w:val="clear" w:pos="8640"/>
        </w:tabs>
        <w:ind w:left="3060" w:hanging="900"/>
        <w:rPr>
          <w:rFonts w:ascii="Times New Roman" w:hAnsi="Times New Roman"/>
          <w:szCs w:val="24"/>
        </w:rPr>
      </w:pPr>
      <w:r w:rsidRPr="00D37D3F">
        <w:rPr>
          <w:rFonts w:ascii="Times New Roman" w:hAnsi="Times New Roman"/>
          <w:szCs w:val="24"/>
        </w:rPr>
        <w:t>Provided when indicated below.</w:t>
      </w:r>
    </w:p>
    <w:p w:rsidR="00104360" w:rsidRPr="00D37D3F" w:rsidRDefault="00104360" w:rsidP="00A33307">
      <w:pPr>
        <w:pStyle w:val="Header"/>
        <w:numPr>
          <w:ilvl w:val="3"/>
          <w:numId w:val="1"/>
        </w:numPr>
        <w:tabs>
          <w:tab w:val="clear" w:pos="4320"/>
          <w:tab w:val="clear" w:pos="8640"/>
        </w:tabs>
        <w:ind w:left="3060" w:hanging="900"/>
        <w:rPr>
          <w:rFonts w:ascii="Times New Roman" w:hAnsi="Times New Roman"/>
          <w:szCs w:val="24"/>
        </w:rPr>
      </w:pPr>
      <w:r w:rsidRPr="00D37D3F">
        <w:rPr>
          <w:rFonts w:ascii="Times New Roman" w:hAnsi="Times New Roman"/>
          <w:szCs w:val="24"/>
        </w:rPr>
        <w:t xml:space="preserve">Provided with </w:t>
      </w:r>
      <w:r w:rsidR="00D37D3F" w:rsidRPr="00D37D3F">
        <w:rPr>
          <w:rFonts w:ascii="Times New Roman" w:hAnsi="Times New Roman"/>
          <w:szCs w:val="24"/>
        </w:rPr>
        <w:t xml:space="preserve">T-8 florescent double tube </w:t>
      </w:r>
      <w:r w:rsidRPr="00D37D3F">
        <w:rPr>
          <w:rFonts w:ascii="Times New Roman" w:hAnsi="Times New Roman"/>
          <w:szCs w:val="24"/>
        </w:rPr>
        <w:t>fi</w:t>
      </w:r>
      <w:r w:rsidR="001B2BA8" w:rsidRPr="00D37D3F">
        <w:rPr>
          <w:rFonts w:ascii="Times New Roman" w:hAnsi="Times New Roman"/>
          <w:szCs w:val="24"/>
        </w:rPr>
        <w:t xml:space="preserve">xtures with electronic ballasts or LED </w:t>
      </w:r>
    </w:p>
    <w:p w:rsidR="00104360" w:rsidRPr="00D37D3F" w:rsidRDefault="00104360" w:rsidP="00A33307">
      <w:pPr>
        <w:pStyle w:val="Header"/>
        <w:numPr>
          <w:ilvl w:val="3"/>
          <w:numId w:val="1"/>
        </w:numPr>
        <w:tabs>
          <w:tab w:val="clear" w:pos="4320"/>
          <w:tab w:val="clear" w:pos="8640"/>
        </w:tabs>
        <w:ind w:left="3060" w:hanging="900"/>
        <w:rPr>
          <w:rFonts w:ascii="Times New Roman" w:hAnsi="Times New Roman"/>
          <w:szCs w:val="24"/>
        </w:rPr>
      </w:pPr>
      <w:r w:rsidRPr="00D37D3F">
        <w:rPr>
          <w:rFonts w:ascii="Times New Roman" w:hAnsi="Times New Roman"/>
          <w:szCs w:val="24"/>
        </w:rPr>
        <w:t>Provided with matching canopy and closed ends.</w:t>
      </w:r>
    </w:p>
    <w:p w:rsidR="00104360" w:rsidRPr="00587335" w:rsidRDefault="00104360" w:rsidP="00104360">
      <w:pPr>
        <w:pStyle w:val="Header"/>
        <w:numPr>
          <w:ilvl w:val="2"/>
          <w:numId w:val="1"/>
        </w:numPr>
        <w:tabs>
          <w:tab w:val="clear" w:pos="4320"/>
          <w:tab w:val="clear" w:pos="8640"/>
        </w:tabs>
        <w:rPr>
          <w:rFonts w:ascii="Times New Roman" w:hAnsi="Times New Roman"/>
          <w:b/>
          <w:szCs w:val="24"/>
        </w:rPr>
      </w:pPr>
      <w:r w:rsidRPr="00587335">
        <w:rPr>
          <w:rFonts w:ascii="Times New Roman" w:hAnsi="Times New Roman"/>
          <w:b/>
          <w:szCs w:val="24"/>
        </w:rPr>
        <w:t>Hyper-maxi style shelving.</w:t>
      </w:r>
    </w:p>
    <w:p w:rsidR="00104360" w:rsidRPr="00D37D3F" w:rsidRDefault="00104360" w:rsidP="00A33307">
      <w:pPr>
        <w:pStyle w:val="Header"/>
        <w:numPr>
          <w:ilvl w:val="3"/>
          <w:numId w:val="1"/>
        </w:numPr>
        <w:tabs>
          <w:tab w:val="clear" w:pos="4320"/>
          <w:tab w:val="clear" w:pos="8640"/>
        </w:tabs>
        <w:ind w:left="3060" w:hanging="900"/>
        <w:rPr>
          <w:rFonts w:ascii="Times New Roman" w:hAnsi="Times New Roman"/>
          <w:szCs w:val="24"/>
        </w:rPr>
      </w:pPr>
      <w:r w:rsidRPr="00D37D3F">
        <w:rPr>
          <w:rFonts w:ascii="Times New Roman" w:hAnsi="Times New Roman"/>
          <w:szCs w:val="24"/>
        </w:rPr>
        <w:t>Modified shelving designed to be installed over the top of standard gondola shelving.</w:t>
      </w:r>
    </w:p>
    <w:p w:rsidR="00104360" w:rsidRPr="00D37D3F" w:rsidRDefault="00104360" w:rsidP="00A33307">
      <w:pPr>
        <w:pStyle w:val="Header"/>
        <w:numPr>
          <w:ilvl w:val="3"/>
          <w:numId w:val="1"/>
        </w:numPr>
        <w:tabs>
          <w:tab w:val="clear" w:pos="4320"/>
          <w:tab w:val="clear" w:pos="8640"/>
        </w:tabs>
        <w:ind w:left="3060" w:hanging="900"/>
        <w:rPr>
          <w:rFonts w:ascii="Times New Roman" w:hAnsi="Times New Roman"/>
          <w:szCs w:val="24"/>
        </w:rPr>
      </w:pPr>
      <w:r w:rsidRPr="00D37D3F">
        <w:rPr>
          <w:rFonts w:ascii="Times New Roman" w:hAnsi="Times New Roman"/>
          <w:szCs w:val="24"/>
        </w:rPr>
        <w:t>Provides for one level of storage on wire grid deck.</w:t>
      </w:r>
    </w:p>
    <w:p w:rsidR="00104360" w:rsidRDefault="00104360" w:rsidP="00A33307">
      <w:pPr>
        <w:pStyle w:val="Header"/>
        <w:numPr>
          <w:ilvl w:val="3"/>
          <w:numId w:val="1"/>
        </w:numPr>
        <w:tabs>
          <w:tab w:val="clear" w:pos="4320"/>
          <w:tab w:val="clear" w:pos="8640"/>
        </w:tabs>
        <w:ind w:left="3060" w:hanging="900"/>
        <w:rPr>
          <w:rFonts w:ascii="Times New Roman" w:hAnsi="Times New Roman"/>
          <w:szCs w:val="24"/>
        </w:rPr>
      </w:pPr>
      <w:r w:rsidRPr="00D37D3F">
        <w:rPr>
          <w:rFonts w:ascii="Times New Roman" w:hAnsi="Times New Roman"/>
          <w:szCs w:val="24"/>
        </w:rPr>
        <w:t>Minimum load capacity of 5000</w:t>
      </w:r>
      <w:r w:rsidRPr="00192056">
        <w:rPr>
          <w:rFonts w:ascii="Times New Roman" w:hAnsi="Times New Roman"/>
          <w:szCs w:val="24"/>
        </w:rPr>
        <w:t xml:space="preserve"> pounds.</w:t>
      </w:r>
    </w:p>
    <w:p w:rsidR="00104360" w:rsidRDefault="00104360" w:rsidP="00A33307">
      <w:pPr>
        <w:pStyle w:val="Header"/>
        <w:numPr>
          <w:ilvl w:val="3"/>
          <w:numId w:val="1"/>
        </w:numPr>
        <w:tabs>
          <w:tab w:val="clear" w:pos="4320"/>
          <w:tab w:val="clear" w:pos="8640"/>
        </w:tabs>
        <w:ind w:left="3060" w:hanging="900"/>
        <w:rPr>
          <w:rFonts w:ascii="Times New Roman" w:hAnsi="Times New Roman"/>
          <w:szCs w:val="24"/>
        </w:rPr>
      </w:pPr>
      <w:r w:rsidRPr="00192056">
        <w:rPr>
          <w:rFonts w:ascii="Times New Roman" w:hAnsi="Times New Roman"/>
          <w:szCs w:val="24"/>
        </w:rPr>
        <w:t>Fully welded assembly with lower attachment arm to facilitate attachment of lighting.</w:t>
      </w:r>
    </w:p>
    <w:p w:rsidR="00104360" w:rsidRDefault="00104360" w:rsidP="00A33307">
      <w:pPr>
        <w:pStyle w:val="Header"/>
        <w:numPr>
          <w:ilvl w:val="3"/>
          <w:numId w:val="1"/>
        </w:numPr>
        <w:tabs>
          <w:tab w:val="clear" w:pos="4320"/>
          <w:tab w:val="clear" w:pos="8640"/>
        </w:tabs>
        <w:ind w:left="3060" w:hanging="900"/>
        <w:rPr>
          <w:rFonts w:ascii="Times New Roman" w:hAnsi="Times New Roman"/>
          <w:szCs w:val="24"/>
        </w:rPr>
      </w:pPr>
      <w:r w:rsidRPr="00192056">
        <w:rPr>
          <w:rFonts w:ascii="Times New Roman" w:hAnsi="Times New Roman"/>
          <w:szCs w:val="24"/>
        </w:rPr>
        <w:t>Provided with recessed matching fluorescent</w:t>
      </w:r>
      <w:r w:rsidR="001B2BA8">
        <w:rPr>
          <w:rFonts w:ascii="Times New Roman" w:hAnsi="Times New Roman"/>
          <w:szCs w:val="24"/>
        </w:rPr>
        <w:t xml:space="preserve"> or </w:t>
      </w:r>
      <w:r w:rsidR="001B2BA8" w:rsidRPr="00D37D3F">
        <w:rPr>
          <w:rFonts w:ascii="Times New Roman" w:hAnsi="Times New Roman"/>
          <w:szCs w:val="24"/>
        </w:rPr>
        <w:t>LED</w:t>
      </w:r>
      <w:r w:rsidRPr="00D37D3F">
        <w:rPr>
          <w:rFonts w:ascii="Times New Roman" w:hAnsi="Times New Roman"/>
          <w:szCs w:val="24"/>
        </w:rPr>
        <w:t xml:space="preserve"> lighted</w:t>
      </w:r>
      <w:r w:rsidRPr="00192056">
        <w:rPr>
          <w:rFonts w:ascii="Times New Roman" w:hAnsi="Times New Roman"/>
          <w:szCs w:val="24"/>
        </w:rPr>
        <w:t xml:space="preserve"> canopy, 120V / 60 HZ / 1 PH, necessary hardware, and closed ends.</w:t>
      </w:r>
    </w:p>
    <w:p w:rsidR="00104360" w:rsidRDefault="00104360" w:rsidP="00A33307">
      <w:pPr>
        <w:pStyle w:val="Header"/>
        <w:numPr>
          <w:ilvl w:val="3"/>
          <w:numId w:val="1"/>
        </w:numPr>
        <w:tabs>
          <w:tab w:val="clear" w:pos="4320"/>
          <w:tab w:val="clear" w:pos="8640"/>
        </w:tabs>
        <w:ind w:left="3060" w:hanging="900"/>
        <w:rPr>
          <w:rFonts w:ascii="Times New Roman" w:hAnsi="Times New Roman"/>
          <w:szCs w:val="24"/>
        </w:rPr>
      </w:pPr>
      <w:r w:rsidRPr="00192056">
        <w:rPr>
          <w:rFonts w:ascii="Times New Roman" w:hAnsi="Times New Roman"/>
          <w:szCs w:val="24"/>
        </w:rPr>
        <w:t>Hardware to attach to base shelf of adjacent fixture is required.</w:t>
      </w:r>
    </w:p>
    <w:p w:rsidR="00104360" w:rsidRDefault="00104360" w:rsidP="00A33307">
      <w:pPr>
        <w:pStyle w:val="Header"/>
        <w:numPr>
          <w:ilvl w:val="3"/>
          <w:numId w:val="1"/>
        </w:numPr>
        <w:tabs>
          <w:tab w:val="clear" w:pos="4320"/>
          <w:tab w:val="clear" w:pos="8640"/>
        </w:tabs>
        <w:ind w:left="3060" w:hanging="900"/>
        <w:rPr>
          <w:rFonts w:ascii="Times New Roman" w:hAnsi="Times New Roman"/>
          <w:szCs w:val="24"/>
        </w:rPr>
      </w:pPr>
      <w:r w:rsidRPr="00192056">
        <w:rPr>
          <w:rFonts w:ascii="Times New Roman" w:hAnsi="Times New Roman"/>
          <w:szCs w:val="24"/>
        </w:rPr>
        <w:t>Height of upright to be equal to the basic fixture upright.</w:t>
      </w:r>
    </w:p>
    <w:p w:rsidR="00104360" w:rsidRDefault="00104360" w:rsidP="00A33307">
      <w:pPr>
        <w:pStyle w:val="Header"/>
        <w:numPr>
          <w:ilvl w:val="3"/>
          <w:numId w:val="1"/>
        </w:numPr>
        <w:tabs>
          <w:tab w:val="clear" w:pos="4320"/>
          <w:tab w:val="clear" w:pos="8640"/>
        </w:tabs>
        <w:ind w:left="3060" w:hanging="900"/>
        <w:rPr>
          <w:rFonts w:ascii="Times New Roman" w:hAnsi="Times New Roman"/>
          <w:szCs w:val="24"/>
        </w:rPr>
      </w:pPr>
      <w:r w:rsidRPr="00192056">
        <w:rPr>
          <w:rFonts w:ascii="Times New Roman" w:hAnsi="Times New Roman"/>
          <w:szCs w:val="24"/>
        </w:rPr>
        <w:t>Cross beams are made from heavy gauge steel with integral connector that fits snugly into beam slots and maintains deck alignment with basic fixture slotting.  One front beam and one rear beam required per deck.  Spring steel deck clips are required to prevent front beam from being accidentally disengaged.  Beams to be provided in 96 inch or 48 inch lengths as required.</w:t>
      </w:r>
    </w:p>
    <w:p w:rsidR="00880834" w:rsidRDefault="00104360" w:rsidP="00A33307">
      <w:pPr>
        <w:pStyle w:val="Header"/>
        <w:numPr>
          <w:ilvl w:val="3"/>
          <w:numId w:val="1"/>
        </w:numPr>
        <w:tabs>
          <w:tab w:val="clear" w:pos="4320"/>
          <w:tab w:val="clear" w:pos="8640"/>
        </w:tabs>
        <w:ind w:left="3060" w:hanging="900"/>
        <w:rPr>
          <w:rFonts w:ascii="Times New Roman" w:hAnsi="Times New Roman"/>
          <w:szCs w:val="24"/>
        </w:rPr>
      </w:pPr>
      <w:r w:rsidRPr="00192056">
        <w:rPr>
          <w:rFonts w:ascii="Times New Roman" w:hAnsi="Times New Roman"/>
          <w:szCs w:val="24"/>
        </w:rPr>
        <w:t>Wire mesh decking to be constructed of 5/16 wire welded on 3-inch grid centers to form the deck.  Decks to be 96 inch</w:t>
      </w:r>
      <w:r w:rsidR="00880834">
        <w:rPr>
          <w:rFonts w:ascii="Times New Roman" w:hAnsi="Times New Roman"/>
          <w:szCs w:val="24"/>
        </w:rPr>
        <w:t xml:space="preserve"> </w:t>
      </w:r>
      <w:r w:rsidR="00880834" w:rsidRPr="00192056">
        <w:rPr>
          <w:rFonts w:ascii="Times New Roman" w:hAnsi="Times New Roman"/>
          <w:szCs w:val="24"/>
        </w:rPr>
        <w:t>long, however, should be supplied in two sections.  Deck supports to be provided as required.  Deck to be depth equal to fixture bottom shelf/deck depth.</w:t>
      </w:r>
    </w:p>
    <w:p w:rsidR="00880834" w:rsidRDefault="00880834" w:rsidP="00A33307">
      <w:pPr>
        <w:pStyle w:val="Header"/>
        <w:numPr>
          <w:ilvl w:val="3"/>
          <w:numId w:val="1"/>
        </w:numPr>
        <w:tabs>
          <w:tab w:val="clear" w:pos="4320"/>
          <w:tab w:val="clear" w:pos="8640"/>
        </w:tabs>
        <w:ind w:left="3060" w:hanging="900"/>
        <w:rPr>
          <w:rFonts w:ascii="Times New Roman" w:hAnsi="Times New Roman"/>
          <w:szCs w:val="24"/>
        </w:rPr>
      </w:pPr>
      <w:r w:rsidRPr="00192056">
        <w:rPr>
          <w:rFonts w:ascii="Times New Roman" w:hAnsi="Times New Roman"/>
          <w:szCs w:val="24"/>
        </w:rPr>
        <w:t xml:space="preserve">Components should be finished in </w:t>
      </w:r>
      <w:r w:rsidR="00FE2263" w:rsidRPr="00192056">
        <w:rPr>
          <w:rFonts w:ascii="Times New Roman" w:hAnsi="Times New Roman"/>
          <w:szCs w:val="24"/>
        </w:rPr>
        <w:t>high</w:t>
      </w:r>
      <w:r w:rsidRPr="00192056">
        <w:rPr>
          <w:rFonts w:ascii="Times New Roman" w:hAnsi="Times New Roman"/>
          <w:szCs w:val="24"/>
        </w:rPr>
        <w:t xml:space="preserve"> quality baked enamel bonded to steel to match existing shelving.</w:t>
      </w:r>
    </w:p>
    <w:p w:rsidR="00EE2885" w:rsidRPr="00EE2885" w:rsidRDefault="00EE2885" w:rsidP="00EE2885">
      <w:pPr>
        <w:pStyle w:val="Heading1"/>
        <w:numPr>
          <w:ilvl w:val="0"/>
          <w:numId w:val="0"/>
        </w:numPr>
        <w:ind w:left="1152"/>
      </w:pPr>
    </w:p>
    <w:p w:rsidR="003C4CB0" w:rsidRPr="00A33307" w:rsidRDefault="003C4CB0" w:rsidP="00392D67">
      <w:pPr>
        <w:pStyle w:val="Heading1"/>
        <w:numPr>
          <w:ilvl w:val="2"/>
          <w:numId w:val="1"/>
        </w:numPr>
      </w:pPr>
      <w:r w:rsidRPr="00A33307">
        <w:rPr>
          <w:bCs/>
        </w:rPr>
        <w:t>2G14 Gondola Shelving</w:t>
      </w:r>
      <w:r w:rsidRPr="00A33307">
        <w:t xml:space="preserve"> performance characteristics for sub-configurations which vary from the general shelving system characteristics listed above.</w:t>
      </w:r>
    </w:p>
    <w:p w:rsidR="003C4CB0" w:rsidRPr="0008636F" w:rsidRDefault="003C4CB0" w:rsidP="003C4CB0">
      <w:pPr>
        <w:rPr>
          <w:highlight w:val="yellow"/>
        </w:rPr>
      </w:pPr>
    </w:p>
    <w:p w:rsidR="003C4CB0" w:rsidRPr="001F1472" w:rsidRDefault="003C4CB0" w:rsidP="00392D67">
      <w:pPr>
        <w:pStyle w:val="Heading1"/>
        <w:numPr>
          <w:ilvl w:val="2"/>
          <w:numId w:val="1"/>
        </w:numPr>
        <w:rPr>
          <w:b w:val="0"/>
        </w:rPr>
      </w:pPr>
      <w:r w:rsidRPr="001F1472">
        <w:rPr>
          <w:bCs/>
        </w:rPr>
        <w:lastRenderedPageBreak/>
        <w:t>2G14-A</w:t>
      </w:r>
      <w:r w:rsidRPr="001F1472">
        <w:t xml:space="preserve"> Island</w:t>
      </w:r>
      <w:r w:rsidRPr="001F1472">
        <w:rPr>
          <w:b w:val="0"/>
        </w:rPr>
        <w:t xml:space="preserve"> </w:t>
      </w:r>
      <w:r w:rsidRPr="00587335">
        <w:t>Gondola Display</w:t>
      </w:r>
    </w:p>
    <w:p w:rsidR="003C4CB0" w:rsidRPr="001F1472" w:rsidRDefault="003C4CB0" w:rsidP="001F1472">
      <w:pPr>
        <w:pStyle w:val="Heading1"/>
        <w:numPr>
          <w:ilvl w:val="3"/>
          <w:numId w:val="1"/>
        </w:numPr>
        <w:ind w:left="3060" w:hanging="900"/>
        <w:rPr>
          <w:b w:val="0"/>
        </w:rPr>
      </w:pPr>
      <w:r w:rsidRPr="001F1472">
        <w:rPr>
          <w:b w:val="0"/>
        </w:rPr>
        <w:t>Provided with a base deck and five upper shelves on each side of one section.</w:t>
      </w:r>
    </w:p>
    <w:p w:rsidR="003C4CB0" w:rsidRPr="001F1472" w:rsidRDefault="003C4CB0" w:rsidP="001F1472">
      <w:pPr>
        <w:pStyle w:val="Heading1"/>
        <w:numPr>
          <w:ilvl w:val="3"/>
          <w:numId w:val="1"/>
        </w:numPr>
        <w:ind w:left="3060" w:hanging="900"/>
        <w:rPr>
          <w:b w:val="0"/>
        </w:rPr>
      </w:pPr>
      <w:r w:rsidRPr="001F1472">
        <w:rPr>
          <w:b w:val="0"/>
        </w:rPr>
        <w:t>Configuration I dimensions, unless otherwise specified below.</w:t>
      </w:r>
    </w:p>
    <w:p w:rsidR="003C4CB0" w:rsidRPr="001F1472" w:rsidRDefault="003C4CB0" w:rsidP="001F1472">
      <w:pPr>
        <w:pStyle w:val="Heading1"/>
        <w:numPr>
          <w:ilvl w:val="3"/>
          <w:numId w:val="1"/>
        </w:numPr>
        <w:ind w:left="3060" w:hanging="900"/>
        <w:rPr>
          <w:b w:val="0"/>
        </w:rPr>
      </w:pPr>
      <w:r w:rsidRPr="001F1472">
        <w:rPr>
          <w:b w:val="0"/>
        </w:rPr>
        <w:t>Optional components as specified below.</w:t>
      </w:r>
    </w:p>
    <w:p w:rsidR="003C4CB0" w:rsidRPr="001F1472" w:rsidRDefault="003C4CB0" w:rsidP="00392D67">
      <w:pPr>
        <w:pStyle w:val="Heading1"/>
        <w:numPr>
          <w:ilvl w:val="2"/>
          <w:numId w:val="1"/>
        </w:numPr>
        <w:rPr>
          <w:b w:val="0"/>
        </w:rPr>
      </w:pPr>
      <w:r w:rsidRPr="001F1472">
        <w:rPr>
          <w:bCs/>
        </w:rPr>
        <w:t>2G14-B</w:t>
      </w:r>
      <w:r w:rsidRPr="001F1472">
        <w:t xml:space="preserve"> End</w:t>
      </w:r>
      <w:r w:rsidRPr="001F1472">
        <w:rPr>
          <w:b w:val="0"/>
        </w:rPr>
        <w:t xml:space="preserve"> </w:t>
      </w:r>
      <w:r w:rsidRPr="00587335">
        <w:t>Platform Mass Display Deck, free standing</w:t>
      </w:r>
      <w:r w:rsidRPr="001F1472">
        <w:rPr>
          <w:b w:val="0"/>
        </w:rPr>
        <w:t>.</w:t>
      </w:r>
    </w:p>
    <w:p w:rsidR="003C4CB0" w:rsidRPr="001F1472" w:rsidRDefault="003C4CB0" w:rsidP="001F1472">
      <w:pPr>
        <w:pStyle w:val="Heading1"/>
        <w:numPr>
          <w:ilvl w:val="3"/>
          <w:numId w:val="1"/>
        </w:numPr>
        <w:ind w:left="3060" w:hanging="900"/>
        <w:rPr>
          <w:b w:val="0"/>
        </w:rPr>
      </w:pPr>
      <w:r w:rsidRPr="001F1472">
        <w:rPr>
          <w:b w:val="0"/>
        </w:rPr>
        <w:t>All steel construction, to match gondola straight runs.</w:t>
      </w:r>
    </w:p>
    <w:p w:rsidR="003C4CB0" w:rsidRPr="001F1472" w:rsidRDefault="003C4CB0" w:rsidP="001F1472">
      <w:pPr>
        <w:pStyle w:val="Heading1"/>
        <w:numPr>
          <w:ilvl w:val="3"/>
          <w:numId w:val="1"/>
        </w:numPr>
        <w:ind w:left="3060" w:hanging="900"/>
        <w:rPr>
          <w:b w:val="0"/>
        </w:rPr>
      </w:pPr>
      <w:r w:rsidRPr="001F1472">
        <w:rPr>
          <w:b w:val="0"/>
        </w:rPr>
        <w:t>Minimum static load capacity of 1500 pounds.</w:t>
      </w:r>
    </w:p>
    <w:p w:rsidR="003C4CB0" w:rsidRPr="001F1472" w:rsidRDefault="003C4CB0" w:rsidP="001F1472">
      <w:pPr>
        <w:pStyle w:val="Header"/>
        <w:numPr>
          <w:ilvl w:val="3"/>
          <w:numId w:val="1"/>
        </w:numPr>
        <w:tabs>
          <w:tab w:val="clear" w:pos="4320"/>
          <w:tab w:val="clear" w:pos="8640"/>
        </w:tabs>
        <w:ind w:left="3060" w:hanging="900"/>
        <w:rPr>
          <w:rFonts w:ascii="Times New Roman" w:hAnsi="Times New Roman"/>
          <w:szCs w:val="24"/>
        </w:rPr>
      </w:pPr>
      <w:r w:rsidRPr="001F1472">
        <w:rPr>
          <w:rFonts w:ascii="Times New Roman" w:hAnsi="Times New Roman"/>
          <w:szCs w:val="24"/>
        </w:rPr>
        <w:t>Deck depth of 22, 24, 26 inches as specified below.  Standard depth of 24 inches is typical.</w:t>
      </w:r>
    </w:p>
    <w:p w:rsidR="003C4CB0" w:rsidRPr="001F1472" w:rsidRDefault="003C4CB0" w:rsidP="001F1472">
      <w:pPr>
        <w:pStyle w:val="Header"/>
        <w:numPr>
          <w:ilvl w:val="3"/>
          <w:numId w:val="1"/>
        </w:numPr>
        <w:tabs>
          <w:tab w:val="clear" w:pos="4320"/>
          <w:tab w:val="clear" w:pos="8640"/>
        </w:tabs>
        <w:ind w:left="3060" w:hanging="900"/>
        <w:rPr>
          <w:rFonts w:ascii="Times New Roman" w:hAnsi="Times New Roman"/>
          <w:szCs w:val="24"/>
        </w:rPr>
      </w:pPr>
      <w:r w:rsidRPr="001F1472">
        <w:rPr>
          <w:rFonts w:ascii="Times New Roman" w:hAnsi="Times New Roman"/>
          <w:szCs w:val="24"/>
        </w:rPr>
        <w:t>Provided with rounded front corners.</w:t>
      </w:r>
    </w:p>
    <w:p w:rsidR="003C4CB0" w:rsidRPr="001F1472" w:rsidRDefault="003C4CB0" w:rsidP="001F1472">
      <w:pPr>
        <w:pStyle w:val="Header"/>
        <w:numPr>
          <w:ilvl w:val="3"/>
          <w:numId w:val="1"/>
        </w:numPr>
        <w:tabs>
          <w:tab w:val="clear" w:pos="4320"/>
          <w:tab w:val="clear" w:pos="8640"/>
        </w:tabs>
        <w:ind w:left="3060" w:hanging="900"/>
        <w:rPr>
          <w:rFonts w:ascii="Times New Roman" w:hAnsi="Times New Roman"/>
          <w:szCs w:val="24"/>
        </w:rPr>
      </w:pPr>
      <w:r w:rsidRPr="001F1472">
        <w:rPr>
          <w:rFonts w:ascii="Times New Roman" w:hAnsi="Times New Roman"/>
          <w:szCs w:val="24"/>
        </w:rPr>
        <w:t>Deck width ranges from 27 to 63 inches.  Typical widths are 45, 49, or 53 inches.  Width of 55 inches to accommodate an island display with 26 inch base shelf is standard.  Width equals base shelf depth x 2, plus 3 inches.</w:t>
      </w:r>
    </w:p>
    <w:p w:rsidR="003C4CB0" w:rsidRPr="001F1472" w:rsidRDefault="003C4CB0" w:rsidP="001F1472">
      <w:pPr>
        <w:pStyle w:val="Header"/>
        <w:numPr>
          <w:ilvl w:val="3"/>
          <w:numId w:val="1"/>
        </w:numPr>
        <w:tabs>
          <w:tab w:val="clear" w:pos="4320"/>
          <w:tab w:val="clear" w:pos="8640"/>
        </w:tabs>
        <w:ind w:left="3060" w:hanging="900"/>
        <w:rPr>
          <w:rFonts w:ascii="Times New Roman" w:hAnsi="Times New Roman"/>
          <w:szCs w:val="24"/>
        </w:rPr>
      </w:pPr>
      <w:r w:rsidRPr="001F1472">
        <w:rPr>
          <w:rFonts w:ascii="Times New Roman" w:hAnsi="Times New Roman"/>
          <w:szCs w:val="24"/>
        </w:rPr>
        <w:t>Provided without upper shelves.</w:t>
      </w:r>
    </w:p>
    <w:p w:rsidR="003C4CB0" w:rsidRPr="001F1472" w:rsidRDefault="003C4CB0" w:rsidP="00392D67">
      <w:pPr>
        <w:pStyle w:val="Header"/>
        <w:numPr>
          <w:ilvl w:val="2"/>
          <w:numId w:val="1"/>
        </w:numPr>
        <w:tabs>
          <w:tab w:val="clear" w:pos="4320"/>
          <w:tab w:val="clear" w:pos="8640"/>
        </w:tabs>
        <w:rPr>
          <w:rFonts w:ascii="Times New Roman" w:hAnsi="Times New Roman"/>
          <w:szCs w:val="24"/>
        </w:rPr>
      </w:pPr>
      <w:r w:rsidRPr="001F1472">
        <w:rPr>
          <w:rFonts w:ascii="Times New Roman" w:hAnsi="Times New Roman"/>
          <w:b/>
          <w:bCs/>
          <w:szCs w:val="24"/>
        </w:rPr>
        <w:t>2G14-C</w:t>
      </w:r>
      <w:r w:rsidRPr="001F1472">
        <w:rPr>
          <w:rFonts w:ascii="Times New Roman" w:hAnsi="Times New Roman"/>
          <w:szCs w:val="24"/>
        </w:rPr>
        <w:t xml:space="preserve"> </w:t>
      </w:r>
      <w:r w:rsidRPr="00587335">
        <w:rPr>
          <w:rFonts w:ascii="Times New Roman" w:hAnsi="Times New Roman"/>
          <w:b/>
          <w:szCs w:val="24"/>
        </w:rPr>
        <w:t>Contoured End Display Unit, free standing.</w:t>
      </w:r>
    </w:p>
    <w:p w:rsidR="003C4CB0" w:rsidRPr="001F1472" w:rsidRDefault="003C4CB0" w:rsidP="001F1472">
      <w:pPr>
        <w:pStyle w:val="Header"/>
        <w:numPr>
          <w:ilvl w:val="3"/>
          <w:numId w:val="1"/>
        </w:numPr>
        <w:tabs>
          <w:tab w:val="clear" w:pos="4320"/>
          <w:tab w:val="clear" w:pos="8640"/>
        </w:tabs>
        <w:ind w:left="3060" w:hanging="900"/>
        <w:rPr>
          <w:rFonts w:ascii="Times New Roman" w:hAnsi="Times New Roman"/>
          <w:szCs w:val="24"/>
        </w:rPr>
      </w:pPr>
      <w:r w:rsidRPr="001F1472">
        <w:rPr>
          <w:rFonts w:ascii="Times New Roman" w:hAnsi="Times New Roman"/>
          <w:szCs w:val="24"/>
        </w:rPr>
        <w:t>For use at the end of a gondola run, CED 2G14A, E and H.</w:t>
      </w:r>
    </w:p>
    <w:p w:rsidR="003C4CB0" w:rsidRPr="001F1472" w:rsidRDefault="003C4CB0" w:rsidP="001F1472">
      <w:pPr>
        <w:pStyle w:val="Header"/>
        <w:numPr>
          <w:ilvl w:val="3"/>
          <w:numId w:val="1"/>
        </w:numPr>
        <w:tabs>
          <w:tab w:val="clear" w:pos="4320"/>
          <w:tab w:val="clear" w:pos="8640"/>
        </w:tabs>
        <w:ind w:left="3060" w:hanging="900"/>
        <w:rPr>
          <w:rFonts w:ascii="Times New Roman" w:hAnsi="Times New Roman"/>
          <w:szCs w:val="24"/>
        </w:rPr>
      </w:pPr>
      <w:r w:rsidRPr="001F1472">
        <w:rPr>
          <w:rFonts w:ascii="Times New Roman" w:hAnsi="Times New Roman"/>
          <w:szCs w:val="24"/>
        </w:rPr>
        <w:t>Provided with pegboard front panel and hardboard rear panel.</w:t>
      </w:r>
    </w:p>
    <w:p w:rsidR="003C4CB0" w:rsidRPr="001F1472" w:rsidRDefault="003C4CB0" w:rsidP="001F1472">
      <w:pPr>
        <w:pStyle w:val="Header"/>
        <w:numPr>
          <w:ilvl w:val="3"/>
          <w:numId w:val="1"/>
        </w:numPr>
        <w:tabs>
          <w:tab w:val="clear" w:pos="4320"/>
          <w:tab w:val="clear" w:pos="8640"/>
        </w:tabs>
        <w:ind w:left="3060" w:hanging="900"/>
        <w:rPr>
          <w:rFonts w:ascii="Times New Roman" w:hAnsi="Times New Roman"/>
          <w:szCs w:val="24"/>
        </w:rPr>
      </w:pPr>
      <w:r w:rsidRPr="001F1472">
        <w:rPr>
          <w:rFonts w:ascii="Times New Roman" w:hAnsi="Times New Roman"/>
          <w:szCs w:val="24"/>
        </w:rPr>
        <w:t>Provided with contoured / wrap around base deck with left and right hand trimmed base brackets.</w:t>
      </w:r>
    </w:p>
    <w:p w:rsidR="003C4CB0" w:rsidRPr="001F1472" w:rsidRDefault="003C4CB0" w:rsidP="001F1472">
      <w:pPr>
        <w:pStyle w:val="Header"/>
        <w:numPr>
          <w:ilvl w:val="3"/>
          <w:numId w:val="1"/>
        </w:numPr>
        <w:tabs>
          <w:tab w:val="clear" w:pos="4320"/>
          <w:tab w:val="clear" w:pos="8640"/>
        </w:tabs>
        <w:ind w:left="3060" w:hanging="900"/>
        <w:rPr>
          <w:rFonts w:ascii="Times New Roman" w:hAnsi="Times New Roman"/>
          <w:szCs w:val="24"/>
        </w:rPr>
      </w:pPr>
      <w:r w:rsidRPr="001F1472">
        <w:rPr>
          <w:rFonts w:ascii="Times New Roman" w:hAnsi="Times New Roman"/>
          <w:szCs w:val="24"/>
        </w:rPr>
        <w:t>Provided with four each contoured / wrap around upper shelves.</w:t>
      </w:r>
    </w:p>
    <w:p w:rsidR="003C4CB0" w:rsidRPr="001F1472" w:rsidRDefault="003C4CB0" w:rsidP="001F1472">
      <w:pPr>
        <w:pStyle w:val="Header"/>
        <w:numPr>
          <w:ilvl w:val="3"/>
          <w:numId w:val="1"/>
        </w:numPr>
        <w:tabs>
          <w:tab w:val="clear" w:pos="4320"/>
          <w:tab w:val="clear" w:pos="8640"/>
        </w:tabs>
        <w:ind w:left="3060" w:hanging="900"/>
        <w:rPr>
          <w:rFonts w:ascii="Times New Roman" w:hAnsi="Times New Roman"/>
          <w:szCs w:val="24"/>
        </w:rPr>
      </w:pPr>
      <w:r w:rsidRPr="001F1472">
        <w:rPr>
          <w:rFonts w:ascii="Times New Roman" w:hAnsi="Times New Roman"/>
          <w:szCs w:val="24"/>
        </w:rPr>
        <w:t>Approximate dimension range height 48 – 78 inches, depth 22, 24, 26 inches, end width 42 – 60 inches.  Deck and shelf dimensions to mirror 2G14A straight gondola run dimensions or as indicated below.</w:t>
      </w:r>
    </w:p>
    <w:p w:rsidR="003C4CB0" w:rsidRPr="001F1472" w:rsidRDefault="003C4CB0" w:rsidP="001F1472">
      <w:pPr>
        <w:pStyle w:val="Header"/>
        <w:numPr>
          <w:ilvl w:val="3"/>
          <w:numId w:val="1"/>
        </w:numPr>
        <w:tabs>
          <w:tab w:val="clear" w:pos="4320"/>
          <w:tab w:val="clear" w:pos="8640"/>
        </w:tabs>
        <w:ind w:left="3060" w:hanging="900"/>
        <w:rPr>
          <w:rFonts w:ascii="Times New Roman" w:hAnsi="Times New Roman"/>
          <w:szCs w:val="24"/>
        </w:rPr>
      </w:pPr>
      <w:r w:rsidRPr="001F1472">
        <w:rPr>
          <w:rFonts w:ascii="Times New Roman" w:hAnsi="Times New Roman"/>
          <w:szCs w:val="24"/>
        </w:rPr>
        <w:t>Provided with stabilizer bars to connect to the gondola run when indicated below.</w:t>
      </w:r>
    </w:p>
    <w:p w:rsidR="003C4CB0" w:rsidRPr="001F1472" w:rsidRDefault="003C4CB0" w:rsidP="001F1472">
      <w:pPr>
        <w:pStyle w:val="Header"/>
        <w:numPr>
          <w:ilvl w:val="3"/>
          <w:numId w:val="1"/>
        </w:numPr>
        <w:tabs>
          <w:tab w:val="clear" w:pos="4320"/>
          <w:tab w:val="clear" w:pos="8640"/>
        </w:tabs>
        <w:ind w:left="3060" w:hanging="900"/>
        <w:rPr>
          <w:rFonts w:ascii="Times New Roman" w:hAnsi="Times New Roman"/>
          <w:szCs w:val="24"/>
        </w:rPr>
      </w:pPr>
      <w:r w:rsidRPr="001F1472">
        <w:rPr>
          <w:rFonts w:ascii="Times New Roman" w:hAnsi="Times New Roman"/>
          <w:szCs w:val="24"/>
        </w:rPr>
        <w:t>Optional components as specified below.</w:t>
      </w:r>
    </w:p>
    <w:p w:rsidR="003C4CB0" w:rsidRPr="00587335" w:rsidRDefault="003C4CB0" w:rsidP="00392D67">
      <w:pPr>
        <w:pStyle w:val="Header"/>
        <w:numPr>
          <w:ilvl w:val="2"/>
          <w:numId w:val="1"/>
        </w:numPr>
        <w:tabs>
          <w:tab w:val="clear" w:pos="4320"/>
          <w:tab w:val="clear" w:pos="8640"/>
        </w:tabs>
        <w:rPr>
          <w:rFonts w:ascii="Times New Roman" w:hAnsi="Times New Roman"/>
          <w:b/>
          <w:szCs w:val="24"/>
        </w:rPr>
      </w:pPr>
      <w:r w:rsidRPr="001F1472">
        <w:rPr>
          <w:rFonts w:ascii="Times New Roman" w:hAnsi="Times New Roman"/>
          <w:b/>
          <w:bCs/>
          <w:szCs w:val="24"/>
        </w:rPr>
        <w:t>2G14-D</w:t>
      </w:r>
      <w:r w:rsidRPr="001F1472">
        <w:rPr>
          <w:rFonts w:ascii="Times New Roman" w:hAnsi="Times New Roman"/>
          <w:szCs w:val="24"/>
        </w:rPr>
        <w:t xml:space="preserve"> </w:t>
      </w:r>
      <w:r w:rsidRPr="00587335">
        <w:rPr>
          <w:rFonts w:ascii="Times New Roman" w:hAnsi="Times New Roman"/>
          <w:b/>
          <w:szCs w:val="24"/>
        </w:rPr>
        <w:t>Wall Gondola Display, half gondola.</w:t>
      </w:r>
    </w:p>
    <w:p w:rsidR="003C4CB0" w:rsidRPr="001F1472" w:rsidRDefault="003C4CB0" w:rsidP="001F1472">
      <w:pPr>
        <w:pStyle w:val="Header"/>
        <w:numPr>
          <w:ilvl w:val="3"/>
          <w:numId w:val="1"/>
        </w:numPr>
        <w:tabs>
          <w:tab w:val="clear" w:pos="4320"/>
          <w:tab w:val="clear" w:pos="8640"/>
        </w:tabs>
        <w:ind w:left="3060" w:hanging="900"/>
        <w:rPr>
          <w:rFonts w:ascii="Times New Roman" w:hAnsi="Times New Roman"/>
          <w:szCs w:val="24"/>
        </w:rPr>
      </w:pPr>
      <w:r w:rsidRPr="001F1472">
        <w:rPr>
          <w:rFonts w:ascii="Times New Roman" w:hAnsi="Times New Roman"/>
          <w:szCs w:val="24"/>
        </w:rPr>
        <w:t>Provided with a base deck and five upper shelves per section.</w:t>
      </w:r>
    </w:p>
    <w:p w:rsidR="003C4CB0" w:rsidRPr="001F1472" w:rsidRDefault="003C4CB0" w:rsidP="001F1472">
      <w:pPr>
        <w:pStyle w:val="Header"/>
        <w:numPr>
          <w:ilvl w:val="3"/>
          <w:numId w:val="1"/>
        </w:numPr>
        <w:tabs>
          <w:tab w:val="clear" w:pos="4320"/>
          <w:tab w:val="clear" w:pos="8640"/>
        </w:tabs>
        <w:ind w:left="3060" w:hanging="900"/>
        <w:rPr>
          <w:rFonts w:ascii="Times New Roman" w:hAnsi="Times New Roman"/>
          <w:szCs w:val="24"/>
        </w:rPr>
      </w:pPr>
      <w:r w:rsidRPr="001F1472">
        <w:rPr>
          <w:rFonts w:ascii="Times New Roman" w:hAnsi="Times New Roman"/>
          <w:szCs w:val="24"/>
        </w:rPr>
        <w:t>Configuration I dimensions, unless otherwise specified below.</w:t>
      </w:r>
    </w:p>
    <w:p w:rsidR="003C4CB0" w:rsidRPr="001F1472" w:rsidRDefault="003C4CB0" w:rsidP="001F1472">
      <w:pPr>
        <w:pStyle w:val="Header"/>
        <w:numPr>
          <w:ilvl w:val="3"/>
          <w:numId w:val="1"/>
        </w:numPr>
        <w:tabs>
          <w:tab w:val="clear" w:pos="4320"/>
          <w:tab w:val="clear" w:pos="8640"/>
        </w:tabs>
        <w:ind w:left="3060" w:hanging="900"/>
        <w:rPr>
          <w:rFonts w:ascii="Times New Roman" w:hAnsi="Times New Roman"/>
          <w:szCs w:val="24"/>
        </w:rPr>
      </w:pPr>
      <w:r w:rsidRPr="001F1472">
        <w:rPr>
          <w:rFonts w:ascii="Times New Roman" w:hAnsi="Times New Roman"/>
          <w:szCs w:val="24"/>
        </w:rPr>
        <w:t>Optional components as specified below.</w:t>
      </w:r>
    </w:p>
    <w:p w:rsidR="003C4CB0" w:rsidRPr="001F1472" w:rsidRDefault="003C4CB0" w:rsidP="001F1472">
      <w:pPr>
        <w:pStyle w:val="Header"/>
        <w:numPr>
          <w:ilvl w:val="3"/>
          <w:numId w:val="1"/>
        </w:numPr>
        <w:tabs>
          <w:tab w:val="clear" w:pos="4320"/>
          <w:tab w:val="clear" w:pos="8640"/>
        </w:tabs>
        <w:ind w:left="3060" w:hanging="900"/>
        <w:rPr>
          <w:rFonts w:ascii="Times New Roman" w:hAnsi="Times New Roman"/>
          <w:szCs w:val="24"/>
        </w:rPr>
      </w:pPr>
      <w:r w:rsidRPr="001F1472">
        <w:rPr>
          <w:rFonts w:ascii="Times New Roman" w:hAnsi="Times New Roman"/>
          <w:szCs w:val="24"/>
        </w:rPr>
        <w:t>Over 72 inch height required to be attached to wall or reefer case or floor.</w:t>
      </w:r>
    </w:p>
    <w:p w:rsidR="003C4CB0" w:rsidRPr="00587335" w:rsidRDefault="003C4CB0" w:rsidP="00392D67">
      <w:pPr>
        <w:pStyle w:val="Header"/>
        <w:numPr>
          <w:ilvl w:val="2"/>
          <w:numId w:val="1"/>
        </w:numPr>
        <w:tabs>
          <w:tab w:val="clear" w:pos="4320"/>
          <w:tab w:val="clear" w:pos="8640"/>
        </w:tabs>
        <w:rPr>
          <w:rFonts w:ascii="Times New Roman" w:hAnsi="Times New Roman"/>
          <w:b/>
          <w:szCs w:val="24"/>
        </w:rPr>
      </w:pPr>
      <w:r w:rsidRPr="001F1472">
        <w:rPr>
          <w:rFonts w:ascii="Times New Roman" w:hAnsi="Times New Roman"/>
          <w:b/>
          <w:bCs/>
          <w:szCs w:val="24"/>
        </w:rPr>
        <w:t>2G14-E</w:t>
      </w:r>
      <w:r w:rsidRPr="001F1472">
        <w:rPr>
          <w:rFonts w:ascii="Times New Roman" w:hAnsi="Times New Roman"/>
          <w:szCs w:val="24"/>
        </w:rPr>
        <w:t xml:space="preserve"> </w:t>
      </w:r>
      <w:r w:rsidRPr="00587335">
        <w:rPr>
          <w:rFonts w:ascii="Times New Roman" w:hAnsi="Times New Roman"/>
          <w:b/>
          <w:szCs w:val="24"/>
        </w:rPr>
        <w:t>Island Gondola Display, health and beauty aids (HBC), low profile.</w:t>
      </w:r>
    </w:p>
    <w:p w:rsidR="003C4CB0" w:rsidRPr="001F1472" w:rsidRDefault="003C4CB0" w:rsidP="001F1472">
      <w:pPr>
        <w:pStyle w:val="Header"/>
        <w:numPr>
          <w:ilvl w:val="3"/>
          <w:numId w:val="1"/>
        </w:numPr>
        <w:tabs>
          <w:tab w:val="clear" w:pos="4320"/>
          <w:tab w:val="clear" w:pos="8640"/>
        </w:tabs>
        <w:ind w:left="3060" w:hanging="900"/>
        <w:rPr>
          <w:rFonts w:ascii="Times New Roman" w:hAnsi="Times New Roman"/>
          <w:szCs w:val="24"/>
        </w:rPr>
      </w:pPr>
      <w:r w:rsidRPr="001F1472">
        <w:rPr>
          <w:rFonts w:ascii="Times New Roman" w:hAnsi="Times New Roman"/>
          <w:szCs w:val="24"/>
        </w:rPr>
        <w:t>Provided with a base deck and four upper shelves on each side of one section.</w:t>
      </w:r>
    </w:p>
    <w:p w:rsidR="003C4CB0" w:rsidRPr="001F1472" w:rsidRDefault="003C4CB0" w:rsidP="001F1472">
      <w:pPr>
        <w:pStyle w:val="Header"/>
        <w:numPr>
          <w:ilvl w:val="3"/>
          <w:numId w:val="1"/>
        </w:numPr>
        <w:tabs>
          <w:tab w:val="clear" w:pos="4320"/>
          <w:tab w:val="clear" w:pos="8640"/>
        </w:tabs>
        <w:ind w:left="3060" w:hanging="900"/>
        <w:rPr>
          <w:rFonts w:ascii="Times New Roman" w:hAnsi="Times New Roman"/>
          <w:szCs w:val="24"/>
        </w:rPr>
      </w:pPr>
      <w:r w:rsidRPr="001F1472">
        <w:rPr>
          <w:rFonts w:ascii="Times New Roman" w:hAnsi="Times New Roman"/>
          <w:szCs w:val="24"/>
        </w:rPr>
        <w:t>Configuration I dimensions, unless otherwise specified below.</w:t>
      </w:r>
    </w:p>
    <w:p w:rsidR="003C4CB0" w:rsidRPr="001F1472" w:rsidRDefault="003C4CB0" w:rsidP="001F1472">
      <w:pPr>
        <w:pStyle w:val="Header"/>
        <w:numPr>
          <w:ilvl w:val="3"/>
          <w:numId w:val="1"/>
        </w:numPr>
        <w:tabs>
          <w:tab w:val="clear" w:pos="4320"/>
          <w:tab w:val="clear" w:pos="8640"/>
        </w:tabs>
        <w:ind w:left="3060" w:hanging="900"/>
        <w:rPr>
          <w:rFonts w:ascii="Times New Roman" w:hAnsi="Times New Roman"/>
          <w:szCs w:val="24"/>
        </w:rPr>
      </w:pPr>
      <w:r w:rsidRPr="001F1472">
        <w:rPr>
          <w:rFonts w:ascii="Times New Roman" w:hAnsi="Times New Roman"/>
          <w:szCs w:val="24"/>
        </w:rPr>
        <w:lastRenderedPageBreak/>
        <w:t>Approximate dimension height 54 inches, depth 22, 24, 26 inches, end width 42 – 60 inches, as indicated below.</w:t>
      </w:r>
    </w:p>
    <w:p w:rsidR="003C4CB0" w:rsidRPr="001F1472" w:rsidRDefault="003C4CB0" w:rsidP="001F1472">
      <w:pPr>
        <w:pStyle w:val="Header"/>
        <w:numPr>
          <w:ilvl w:val="3"/>
          <w:numId w:val="1"/>
        </w:numPr>
        <w:tabs>
          <w:tab w:val="clear" w:pos="4320"/>
          <w:tab w:val="clear" w:pos="8640"/>
        </w:tabs>
        <w:ind w:left="3060" w:hanging="900"/>
        <w:rPr>
          <w:rFonts w:ascii="Times New Roman" w:hAnsi="Times New Roman"/>
          <w:szCs w:val="24"/>
        </w:rPr>
      </w:pPr>
      <w:r w:rsidRPr="001F1472">
        <w:rPr>
          <w:rFonts w:ascii="Times New Roman" w:hAnsi="Times New Roman"/>
          <w:szCs w:val="24"/>
        </w:rPr>
        <w:t>Provided with 2G14C or 2G14I end caps as specified below.</w:t>
      </w:r>
    </w:p>
    <w:p w:rsidR="003C4CB0" w:rsidRPr="001F1472" w:rsidRDefault="003C4CB0" w:rsidP="001F1472">
      <w:pPr>
        <w:pStyle w:val="Header"/>
        <w:numPr>
          <w:ilvl w:val="3"/>
          <w:numId w:val="1"/>
        </w:numPr>
        <w:tabs>
          <w:tab w:val="clear" w:pos="4320"/>
          <w:tab w:val="clear" w:pos="8640"/>
        </w:tabs>
        <w:ind w:left="3060" w:hanging="900"/>
        <w:rPr>
          <w:rFonts w:ascii="Times New Roman" w:hAnsi="Times New Roman"/>
          <w:szCs w:val="24"/>
        </w:rPr>
      </w:pPr>
      <w:r w:rsidRPr="001F1472">
        <w:rPr>
          <w:rFonts w:ascii="Times New Roman" w:hAnsi="Times New Roman"/>
          <w:szCs w:val="24"/>
        </w:rPr>
        <w:t>Optional components as specified below.</w:t>
      </w:r>
    </w:p>
    <w:p w:rsidR="003C4CB0" w:rsidRPr="001F1472" w:rsidRDefault="003C4CB0" w:rsidP="00392D67">
      <w:pPr>
        <w:pStyle w:val="Header"/>
        <w:numPr>
          <w:ilvl w:val="2"/>
          <w:numId w:val="1"/>
        </w:numPr>
        <w:tabs>
          <w:tab w:val="clear" w:pos="4320"/>
          <w:tab w:val="clear" w:pos="8640"/>
        </w:tabs>
        <w:rPr>
          <w:rFonts w:ascii="Times New Roman" w:hAnsi="Times New Roman"/>
          <w:szCs w:val="24"/>
        </w:rPr>
      </w:pPr>
      <w:r w:rsidRPr="001F1472">
        <w:rPr>
          <w:rFonts w:ascii="Times New Roman" w:hAnsi="Times New Roman"/>
          <w:b/>
          <w:bCs/>
          <w:szCs w:val="24"/>
        </w:rPr>
        <w:t>2G14-F</w:t>
      </w:r>
      <w:r w:rsidRPr="001F1472">
        <w:rPr>
          <w:rFonts w:ascii="Times New Roman" w:hAnsi="Times New Roman"/>
          <w:szCs w:val="24"/>
        </w:rPr>
        <w:t xml:space="preserve"> </w:t>
      </w:r>
      <w:r w:rsidRPr="00587335">
        <w:rPr>
          <w:rFonts w:ascii="Times New Roman" w:hAnsi="Times New Roman"/>
          <w:b/>
          <w:szCs w:val="24"/>
        </w:rPr>
        <w:t>Wall Gondola Display, health and beauty aids (HBC), with illuminated canopy.</w:t>
      </w:r>
    </w:p>
    <w:p w:rsidR="003C4CB0" w:rsidRPr="001F1472" w:rsidRDefault="003C4CB0" w:rsidP="001F1472">
      <w:pPr>
        <w:pStyle w:val="Header"/>
        <w:numPr>
          <w:ilvl w:val="3"/>
          <w:numId w:val="1"/>
        </w:numPr>
        <w:tabs>
          <w:tab w:val="clear" w:pos="4320"/>
          <w:tab w:val="clear" w:pos="8640"/>
        </w:tabs>
        <w:ind w:left="3060" w:hanging="900"/>
        <w:rPr>
          <w:rFonts w:ascii="Times New Roman" w:hAnsi="Times New Roman"/>
          <w:szCs w:val="24"/>
        </w:rPr>
      </w:pPr>
      <w:r w:rsidRPr="001F1472">
        <w:rPr>
          <w:rFonts w:ascii="Times New Roman" w:hAnsi="Times New Roman"/>
          <w:szCs w:val="24"/>
        </w:rPr>
        <w:t>Provided with a base deck and five upper shelves per section.</w:t>
      </w:r>
    </w:p>
    <w:p w:rsidR="003C4CB0" w:rsidRPr="001F1472" w:rsidRDefault="003C4CB0" w:rsidP="001F1472">
      <w:pPr>
        <w:pStyle w:val="Header"/>
        <w:numPr>
          <w:ilvl w:val="3"/>
          <w:numId w:val="1"/>
        </w:numPr>
        <w:tabs>
          <w:tab w:val="clear" w:pos="4320"/>
          <w:tab w:val="clear" w:pos="8640"/>
        </w:tabs>
        <w:ind w:left="3060" w:hanging="900"/>
        <w:rPr>
          <w:rFonts w:ascii="Times New Roman" w:hAnsi="Times New Roman"/>
          <w:szCs w:val="24"/>
        </w:rPr>
      </w:pPr>
      <w:r w:rsidRPr="001F1472">
        <w:rPr>
          <w:rFonts w:ascii="Times New Roman" w:hAnsi="Times New Roman"/>
          <w:szCs w:val="24"/>
        </w:rPr>
        <w:t>Configuration I dimensions, unless otherwise specified below.</w:t>
      </w:r>
    </w:p>
    <w:p w:rsidR="003C4CB0" w:rsidRPr="001F1472" w:rsidRDefault="003C4CB0" w:rsidP="001F1472">
      <w:pPr>
        <w:pStyle w:val="Header"/>
        <w:numPr>
          <w:ilvl w:val="3"/>
          <w:numId w:val="1"/>
        </w:numPr>
        <w:tabs>
          <w:tab w:val="clear" w:pos="4320"/>
          <w:tab w:val="clear" w:pos="8640"/>
        </w:tabs>
        <w:ind w:left="3060" w:hanging="900"/>
        <w:rPr>
          <w:rFonts w:ascii="Times New Roman" w:hAnsi="Times New Roman"/>
          <w:szCs w:val="24"/>
        </w:rPr>
      </w:pPr>
      <w:r w:rsidRPr="001F1472">
        <w:rPr>
          <w:rFonts w:ascii="Times New Roman" w:hAnsi="Times New Roman"/>
          <w:szCs w:val="24"/>
        </w:rPr>
        <w:t>Approximate dimension range height 84-90 inches (standard height is 90 inches), depth 22, 24, 26 inches, end width 22 – 30 inches, as indicated below.</w:t>
      </w:r>
    </w:p>
    <w:p w:rsidR="003C4CB0" w:rsidRPr="001F1472" w:rsidRDefault="003C4CB0" w:rsidP="001F1472">
      <w:pPr>
        <w:pStyle w:val="Header"/>
        <w:numPr>
          <w:ilvl w:val="3"/>
          <w:numId w:val="1"/>
        </w:numPr>
        <w:tabs>
          <w:tab w:val="clear" w:pos="4320"/>
          <w:tab w:val="clear" w:pos="8640"/>
        </w:tabs>
        <w:ind w:left="3060" w:hanging="900"/>
        <w:rPr>
          <w:rFonts w:ascii="Times New Roman" w:hAnsi="Times New Roman"/>
          <w:szCs w:val="24"/>
        </w:rPr>
      </w:pPr>
      <w:r w:rsidRPr="001F1472">
        <w:rPr>
          <w:rFonts w:ascii="Times New Roman" w:hAnsi="Times New Roman"/>
          <w:szCs w:val="24"/>
        </w:rPr>
        <w:t>Provided with illuminated canopy.</w:t>
      </w:r>
    </w:p>
    <w:p w:rsidR="003C4CB0" w:rsidRPr="001F1472" w:rsidRDefault="003C4CB0" w:rsidP="001F1472">
      <w:pPr>
        <w:pStyle w:val="Header"/>
        <w:numPr>
          <w:ilvl w:val="3"/>
          <w:numId w:val="1"/>
        </w:numPr>
        <w:tabs>
          <w:tab w:val="clear" w:pos="4320"/>
          <w:tab w:val="clear" w:pos="8640"/>
        </w:tabs>
        <w:ind w:left="3060" w:hanging="900"/>
        <w:rPr>
          <w:rFonts w:ascii="Times New Roman" w:hAnsi="Times New Roman"/>
          <w:szCs w:val="24"/>
        </w:rPr>
      </w:pPr>
      <w:r w:rsidRPr="001F1472">
        <w:rPr>
          <w:rFonts w:ascii="Times New Roman" w:hAnsi="Times New Roman"/>
          <w:szCs w:val="24"/>
        </w:rPr>
        <w:t>Optional components as specified below.</w:t>
      </w:r>
    </w:p>
    <w:p w:rsidR="003C4CB0" w:rsidRPr="00587335" w:rsidRDefault="003C4CB0" w:rsidP="00392D67">
      <w:pPr>
        <w:pStyle w:val="Header"/>
        <w:numPr>
          <w:ilvl w:val="2"/>
          <w:numId w:val="1"/>
        </w:numPr>
        <w:tabs>
          <w:tab w:val="clear" w:pos="4320"/>
          <w:tab w:val="clear" w:pos="8640"/>
        </w:tabs>
        <w:rPr>
          <w:rFonts w:ascii="Times New Roman" w:hAnsi="Times New Roman"/>
          <w:b/>
          <w:szCs w:val="24"/>
        </w:rPr>
      </w:pPr>
      <w:r w:rsidRPr="001F1472">
        <w:rPr>
          <w:rFonts w:ascii="Times New Roman" w:hAnsi="Times New Roman"/>
          <w:b/>
          <w:bCs/>
          <w:szCs w:val="24"/>
        </w:rPr>
        <w:t>2G14-G</w:t>
      </w:r>
      <w:r w:rsidRPr="001F1472">
        <w:rPr>
          <w:rFonts w:ascii="Times New Roman" w:hAnsi="Times New Roman"/>
          <w:szCs w:val="24"/>
        </w:rPr>
        <w:t xml:space="preserve"> </w:t>
      </w:r>
      <w:r w:rsidRPr="00587335">
        <w:rPr>
          <w:rFonts w:ascii="Times New Roman" w:hAnsi="Times New Roman"/>
          <w:b/>
          <w:szCs w:val="24"/>
        </w:rPr>
        <w:t>Wall Gondola Display, bakery products, with illuminated canopy.</w:t>
      </w:r>
    </w:p>
    <w:p w:rsidR="003C4CB0" w:rsidRPr="001F1472" w:rsidRDefault="003C4CB0" w:rsidP="001F1472">
      <w:pPr>
        <w:pStyle w:val="Header"/>
        <w:numPr>
          <w:ilvl w:val="3"/>
          <w:numId w:val="1"/>
        </w:numPr>
        <w:tabs>
          <w:tab w:val="clear" w:pos="4320"/>
          <w:tab w:val="clear" w:pos="8640"/>
        </w:tabs>
        <w:ind w:left="3060" w:hanging="900"/>
        <w:rPr>
          <w:rFonts w:ascii="Times New Roman" w:hAnsi="Times New Roman"/>
          <w:szCs w:val="24"/>
        </w:rPr>
      </w:pPr>
      <w:r w:rsidRPr="001F1472">
        <w:rPr>
          <w:rFonts w:ascii="Times New Roman" w:hAnsi="Times New Roman"/>
          <w:szCs w:val="24"/>
        </w:rPr>
        <w:t>Provided with a base deck and five upper wire shelves per section.</w:t>
      </w:r>
    </w:p>
    <w:p w:rsidR="003C4CB0" w:rsidRPr="001F1472" w:rsidRDefault="003C4CB0" w:rsidP="001F1472">
      <w:pPr>
        <w:pStyle w:val="Header"/>
        <w:numPr>
          <w:ilvl w:val="3"/>
          <w:numId w:val="1"/>
        </w:numPr>
        <w:tabs>
          <w:tab w:val="clear" w:pos="4320"/>
          <w:tab w:val="clear" w:pos="8640"/>
        </w:tabs>
        <w:ind w:left="3060" w:hanging="900"/>
        <w:rPr>
          <w:rFonts w:ascii="Times New Roman" w:hAnsi="Times New Roman"/>
          <w:szCs w:val="24"/>
        </w:rPr>
      </w:pPr>
      <w:r w:rsidRPr="001F1472">
        <w:rPr>
          <w:rFonts w:ascii="Times New Roman" w:hAnsi="Times New Roman"/>
          <w:szCs w:val="24"/>
        </w:rPr>
        <w:t>Configuration I dimensions, unless otherwise specified below.</w:t>
      </w:r>
    </w:p>
    <w:p w:rsidR="003C4CB0" w:rsidRPr="001F1472" w:rsidRDefault="003C4CB0" w:rsidP="001F1472">
      <w:pPr>
        <w:pStyle w:val="Header"/>
        <w:numPr>
          <w:ilvl w:val="3"/>
          <w:numId w:val="1"/>
        </w:numPr>
        <w:tabs>
          <w:tab w:val="clear" w:pos="4320"/>
          <w:tab w:val="clear" w:pos="8640"/>
        </w:tabs>
        <w:ind w:left="3060" w:hanging="900"/>
        <w:rPr>
          <w:rFonts w:ascii="Times New Roman" w:hAnsi="Times New Roman"/>
          <w:szCs w:val="24"/>
        </w:rPr>
      </w:pPr>
      <w:r w:rsidRPr="001F1472">
        <w:rPr>
          <w:rFonts w:ascii="Times New Roman" w:hAnsi="Times New Roman"/>
          <w:szCs w:val="24"/>
        </w:rPr>
        <w:t>Approximate dimension range height 84-90 inches (standard height is 90 inches), depth 22, 24, 26 inches, end width 20 – 30 inches, as indicated below.</w:t>
      </w:r>
    </w:p>
    <w:p w:rsidR="003C4CB0" w:rsidRPr="001F1472" w:rsidRDefault="003C4CB0" w:rsidP="001F1472">
      <w:pPr>
        <w:pStyle w:val="Header"/>
        <w:numPr>
          <w:ilvl w:val="3"/>
          <w:numId w:val="1"/>
        </w:numPr>
        <w:tabs>
          <w:tab w:val="clear" w:pos="4320"/>
          <w:tab w:val="clear" w:pos="8640"/>
        </w:tabs>
        <w:ind w:left="3060" w:hanging="900"/>
        <w:rPr>
          <w:rFonts w:ascii="Times New Roman" w:hAnsi="Times New Roman"/>
          <w:szCs w:val="24"/>
        </w:rPr>
      </w:pPr>
      <w:r w:rsidRPr="001F1472">
        <w:rPr>
          <w:rFonts w:ascii="Times New Roman" w:hAnsi="Times New Roman"/>
          <w:szCs w:val="24"/>
        </w:rPr>
        <w:t>Provided with illuminated canopy.</w:t>
      </w:r>
    </w:p>
    <w:p w:rsidR="003C4CB0" w:rsidRPr="001F1472" w:rsidRDefault="003C4CB0" w:rsidP="001F1472">
      <w:pPr>
        <w:pStyle w:val="Header"/>
        <w:numPr>
          <w:ilvl w:val="3"/>
          <w:numId w:val="1"/>
        </w:numPr>
        <w:tabs>
          <w:tab w:val="clear" w:pos="4320"/>
          <w:tab w:val="clear" w:pos="8640"/>
        </w:tabs>
        <w:ind w:left="3060" w:hanging="900"/>
        <w:rPr>
          <w:rFonts w:ascii="Times New Roman" w:hAnsi="Times New Roman"/>
          <w:szCs w:val="24"/>
        </w:rPr>
      </w:pPr>
      <w:r w:rsidRPr="001F1472">
        <w:rPr>
          <w:rFonts w:ascii="Times New Roman" w:hAnsi="Times New Roman"/>
          <w:szCs w:val="24"/>
        </w:rPr>
        <w:t>Optional components as specified below.</w:t>
      </w:r>
    </w:p>
    <w:p w:rsidR="003C4CB0" w:rsidRPr="00587335" w:rsidRDefault="003C4CB0" w:rsidP="00392D67">
      <w:pPr>
        <w:pStyle w:val="Header"/>
        <w:numPr>
          <w:ilvl w:val="2"/>
          <w:numId w:val="1"/>
        </w:numPr>
        <w:tabs>
          <w:tab w:val="clear" w:pos="4320"/>
          <w:tab w:val="clear" w:pos="8640"/>
        </w:tabs>
        <w:rPr>
          <w:rFonts w:ascii="Times New Roman" w:hAnsi="Times New Roman"/>
          <w:b/>
          <w:szCs w:val="24"/>
        </w:rPr>
      </w:pPr>
      <w:r w:rsidRPr="001F1472">
        <w:rPr>
          <w:rFonts w:ascii="Times New Roman" w:hAnsi="Times New Roman"/>
          <w:b/>
          <w:bCs/>
          <w:szCs w:val="24"/>
        </w:rPr>
        <w:t>2G14-H</w:t>
      </w:r>
      <w:r w:rsidRPr="001F1472">
        <w:rPr>
          <w:rFonts w:ascii="Times New Roman" w:hAnsi="Times New Roman"/>
          <w:szCs w:val="24"/>
        </w:rPr>
        <w:t xml:space="preserve"> </w:t>
      </w:r>
      <w:r w:rsidRPr="00587335">
        <w:rPr>
          <w:rFonts w:ascii="Times New Roman" w:hAnsi="Times New Roman"/>
          <w:b/>
          <w:szCs w:val="24"/>
        </w:rPr>
        <w:t>Island Gondola Display, bakery products, low profile.</w:t>
      </w:r>
    </w:p>
    <w:p w:rsidR="003C4CB0" w:rsidRPr="001F1472" w:rsidRDefault="003C4CB0" w:rsidP="001F1472">
      <w:pPr>
        <w:pStyle w:val="Header"/>
        <w:numPr>
          <w:ilvl w:val="3"/>
          <w:numId w:val="1"/>
        </w:numPr>
        <w:tabs>
          <w:tab w:val="clear" w:pos="4320"/>
          <w:tab w:val="clear" w:pos="8640"/>
        </w:tabs>
        <w:ind w:left="3060" w:hanging="900"/>
        <w:rPr>
          <w:rFonts w:ascii="Times New Roman" w:hAnsi="Times New Roman"/>
          <w:szCs w:val="24"/>
        </w:rPr>
      </w:pPr>
      <w:r w:rsidRPr="001F1472">
        <w:rPr>
          <w:rFonts w:ascii="Times New Roman" w:hAnsi="Times New Roman"/>
          <w:szCs w:val="24"/>
        </w:rPr>
        <w:t>Provided with a base deck and four upper wire shelves per section.</w:t>
      </w:r>
    </w:p>
    <w:p w:rsidR="003C4CB0" w:rsidRPr="001F1472" w:rsidRDefault="003C4CB0" w:rsidP="001F1472">
      <w:pPr>
        <w:pStyle w:val="Header"/>
        <w:numPr>
          <w:ilvl w:val="3"/>
          <w:numId w:val="1"/>
        </w:numPr>
        <w:tabs>
          <w:tab w:val="clear" w:pos="4320"/>
          <w:tab w:val="clear" w:pos="8640"/>
        </w:tabs>
        <w:ind w:left="3060" w:hanging="900"/>
        <w:rPr>
          <w:rFonts w:ascii="Times New Roman" w:hAnsi="Times New Roman"/>
          <w:szCs w:val="24"/>
        </w:rPr>
      </w:pPr>
      <w:r w:rsidRPr="001F1472">
        <w:rPr>
          <w:rFonts w:ascii="Times New Roman" w:hAnsi="Times New Roman"/>
          <w:szCs w:val="24"/>
        </w:rPr>
        <w:t>Configuration I dimensions, unless otherwise specified below.</w:t>
      </w:r>
    </w:p>
    <w:p w:rsidR="003C4CB0" w:rsidRPr="001F1472" w:rsidRDefault="003C4CB0" w:rsidP="001F1472">
      <w:pPr>
        <w:pStyle w:val="Header"/>
        <w:numPr>
          <w:ilvl w:val="3"/>
          <w:numId w:val="1"/>
        </w:numPr>
        <w:tabs>
          <w:tab w:val="clear" w:pos="4320"/>
          <w:tab w:val="clear" w:pos="8640"/>
        </w:tabs>
        <w:ind w:left="3060" w:hanging="900"/>
        <w:rPr>
          <w:rFonts w:ascii="Times New Roman" w:hAnsi="Times New Roman"/>
          <w:szCs w:val="24"/>
        </w:rPr>
      </w:pPr>
      <w:r w:rsidRPr="001F1472">
        <w:rPr>
          <w:rFonts w:ascii="Times New Roman" w:hAnsi="Times New Roman"/>
          <w:szCs w:val="24"/>
        </w:rPr>
        <w:t>Approximate dimension range height 54-78 inches (standard height is 54 inches), depth 22, 24, 26 inches, end width 40 – 54 inches, as indicated below.</w:t>
      </w:r>
    </w:p>
    <w:p w:rsidR="003C4CB0" w:rsidRPr="001F1472" w:rsidRDefault="003C4CB0" w:rsidP="001F1472">
      <w:pPr>
        <w:pStyle w:val="Header"/>
        <w:numPr>
          <w:ilvl w:val="3"/>
          <w:numId w:val="1"/>
        </w:numPr>
        <w:tabs>
          <w:tab w:val="clear" w:pos="4320"/>
          <w:tab w:val="clear" w:pos="8640"/>
        </w:tabs>
        <w:ind w:left="3060" w:hanging="900"/>
        <w:rPr>
          <w:rFonts w:ascii="Times New Roman" w:hAnsi="Times New Roman"/>
          <w:szCs w:val="24"/>
        </w:rPr>
      </w:pPr>
      <w:r w:rsidRPr="001F1472">
        <w:rPr>
          <w:rFonts w:ascii="Times New Roman" w:hAnsi="Times New Roman"/>
          <w:szCs w:val="24"/>
        </w:rPr>
        <w:t>Provided with 2G14C or 2G14I end caps as specified below.</w:t>
      </w:r>
    </w:p>
    <w:p w:rsidR="003C4CB0" w:rsidRPr="001F1472" w:rsidRDefault="003C4CB0" w:rsidP="001F1472">
      <w:pPr>
        <w:pStyle w:val="Header"/>
        <w:numPr>
          <w:ilvl w:val="3"/>
          <w:numId w:val="1"/>
        </w:numPr>
        <w:tabs>
          <w:tab w:val="clear" w:pos="4320"/>
          <w:tab w:val="clear" w:pos="8640"/>
        </w:tabs>
        <w:ind w:left="3060" w:hanging="900"/>
        <w:rPr>
          <w:rFonts w:ascii="Times New Roman" w:hAnsi="Times New Roman"/>
          <w:szCs w:val="24"/>
        </w:rPr>
      </w:pPr>
      <w:r w:rsidRPr="001F1472">
        <w:rPr>
          <w:rFonts w:ascii="Times New Roman" w:hAnsi="Times New Roman"/>
          <w:szCs w:val="24"/>
        </w:rPr>
        <w:t>Optional components as specified below.</w:t>
      </w:r>
    </w:p>
    <w:p w:rsidR="003C4CB0" w:rsidRPr="001F1472" w:rsidRDefault="003C4CB0" w:rsidP="00587335">
      <w:pPr>
        <w:pStyle w:val="Header"/>
        <w:numPr>
          <w:ilvl w:val="2"/>
          <w:numId w:val="1"/>
        </w:numPr>
        <w:tabs>
          <w:tab w:val="clear" w:pos="2160"/>
          <w:tab w:val="clear" w:pos="4320"/>
          <w:tab w:val="clear" w:pos="8640"/>
          <w:tab w:val="num" w:pos="2448"/>
          <w:tab w:val="left" w:pos="2790"/>
          <w:tab w:val="left" w:pos="3060"/>
        </w:tabs>
        <w:rPr>
          <w:rFonts w:ascii="Times New Roman" w:hAnsi="Times New Roman"/>
          <w:szCs w:val="24"/>
        </w:rPr>
      </w:pPr>
      <w:r w:rsidRPr="001F1472">
        <w:rPr>
          <w:rFonts w:ascii="Times New Roman" w:hAnsi="Times New Roman"/>
          <w:b/>
          <w:bCs/>
          <w:szCs w:val="24"/>
        </w:rPr>
        <w:t>2G14-I</w:t>
      </w:r>
      <w:r w:rsidRPr="001F1472">
        <w:rPr>
          <w:rFonts w:ascii="Times New Roman" w:hAnsi="Times New Roman"/>
          <w:szCs w:val="24"/>
        </w:rPr>
        <w:t xml:space="preserve"> </w:t>
      </w:r>
      <w:r w:rsidR="00587335">
        <w:rPr>
          <w:rFonts w:ascii="Times New Roman" w:hAnsi="Times New Roman"/>
          <w:szCs w:val="24"/>
        </w:rPr>
        <w:t xml:space="preserve"> </w:t>
      </w:r>
      <w:r w:rsidRPr="00587335">
        <w:rPr>
          <w:rFonts w:ascii="Times New Roman" w:hAnsi="Times New Roman"/>
          <w:b/>
          <w:szCs w:val="24"/>
        </w:rPr>
        <w:t>End Platform Display Deck, free standing, sloped display.</w:t>
      </w:r>
    </w:p>
    <w:p w:rsidR="003C4CB0" w:rsidRPr="001F1472" w:rsidRDefault="003C4CB0" w:rsidP="001F1472">
      <w:pPr>
        <w:pStyle w:val="Header"/>
        <w:numPr>
          <w:ilvl w:val="3"/>
          <w:numId w:val="1"/>
        </w:numPr>
        <w:tabs>
          <w:tab w:val="clear" w:pos="4320"/>
          <w:tab w:val="clear" w:pos="8640"/>
        </w:tabs>
        <w:ind w:left="3060" w:hanging="900"/>
        <w:rPr>
          <w:rFonts w:ascii="Times New Roman" w:hAnsi="Times New Roman"/>
          <w:szCs w:val="24"/>
        </w:rPr>
      </w:pPr>
      <w:r w:rsidRPr="001F1472">
        <w:rPr>
          <w:rFonts w:ascii="Times New Roman" w:hAnsi="Times New Roman"/>
          <w:szCs w:val="24"/>
        </w:rPr>
        <w:t>For use at the end of a gondola run, CED 2G14A, E and H.</w:t>
      </w:r>
    </w:p>
    <w:p w:rsidR="003C4CB0" w:rsidRPr="001F1472" w:rsidRDefault="003C4CB0" w:rsidP="001F1472">
      <w:pPr>
        <w:pStyle w:val="Header"/>
        <w:numPr>
          <w:ilvl w:val="3"/>
          <w:numId w:val="1"/>
        </w:numPr>
        <w:tabs>
          <w:tab w:val="clear" w:pos="4320"/>
          <w:tab w:val="clear" w:pos="8640"/>
        </w:tabs>
        <w:ind w:left="3060" w:hanging="900"/>
        <w:rPr>
          <w:rFonts w:ascii="Times New Roman" w:hAnsi="Times New Roman"/>
          <w:szCs w:val="24"/>
        </w:rPr>
      </w:pPr>
      <w:r w:rsidRPr="001F1472">
        <w:rPr>
          <w:rFonts w:ascii="Times New Roman" w:hAnsi="Times New Roman"/>
          <w:szCs w:val="24"/>
        </w:rPr>
        <w:t>Provided with pegboard front panel and hardboard rear panel.</w:t>
      </w:r>
    </w:p>
    <w:p w:rsidR="003C4CB0" w:rsidRPr="001F1472" w:rsidRDefault="003C4CB0" w:rsidP="001F1472">
      <w:pPr>
        <w:pStyle w:val="Header"/>
        <w:numPr>
          <w:ilvl w:val="3"/>
          <w:numId w:val="1"/>
        </w:numPr>
        <w:tabs>
          <w:tab w:val="clear" w:pos="4320"/>
          <w:tab w:val="clear" w:pos="8640"/>
        </w:tabs>
        <w:ind w:left="3060" w:hanging="900"/>
        <w:rPr>
          <w:rFonts w:ascii="Times New Roman" w:hAnsi="Times New Roman"/>
          <w:szCs w:val="24"/>
        </w:rPr>
      </w:pPr>
      <w:r w:rsidRPr="001F1472">
        <w:rPr>
          <w:rFonts w:ascii="Times New Roman" w:hAnsi="Times New Roman"/>
          <w:szCs w:val="24"/>
        </w:rPr>
        <w:t>Provided with contoured / wrap around base deck with left and right hand trimmed base brackets.</w:t>
      </w:r>
    </w:p>
    <w:p w:rsidR="003C4CB0" w:rsidRPr="001F1472" w:rsidRDefault="003C4CB0" w:rsidP="001F1472">
      <w:pPr>
        <w:pStyle w:val="Header"/>
        <w:numPr>
          <w:ilvl w:val="3"/>
          <w:numId w:val="1"/>
        </w:numPr>
        <w:tabs>
          <w:tab w:val="clear" w:pos="4320"/>
          <w:tab w:val="clear" w:pos="8640"/>
        </w:tabs>
        <w:ind w:left="3060" w:hanging="900"/>
        <w:rPr>
          <w:rFonts w:ascii="Times New Roman" w:hAnsi="Times New Roman"/>
          <w:szCs w:val="24"/>
        </w:rPr>
      </w:pPr>
      <w:r w:rsidRPr="001F1472">
        <w:rPr>
          <w:rFonts w:ascii="Times New Roman" w:hAnsi="Times New Roman"/>
          <w:szCs w:val="24"/>
        </w:rPr>
        <w:t xml:space="preserve">Approximate dimension height 78 inches, depth 22, 24, 26 inches, end width 42 – 60 inches.  Deck and shelf dimensions to </w:t>
      </w:r>
      <w:r w:rsidRPr="001F1472">
        <w:rPr>
          <w:rFonts w:ascii="Times New Roman" w:hAnsi="Times New Roman"/>
          <w:szCs w:val="24"/>
        </w:rPr>
        <w:lastRenderedPageBreak/>
        <w:t>mirror 2G14A straight gondola run dimensions or as indicated below.</w:t>
      </w:r>
    </w:p>
    <w:p w:rsidR="003C4CB0" w:rsidRPr="001F1472" w:rsidRDefault="003C4CB0" w:rsidP="001F1472">
      <w:pPr>
        <w:pStyle w:val="Header"/>
        <w:numPr>
          <w:ilvl w:val="3"/>
          <w:numId w:val="1"/>
        </w:numPr>
        <w:tabs>
          <w:tab w:val="clear" w:pos="4320"/>
          <w:tab w:val="clear" w:pos="8640"/>
        </w:tabs>
        <w:ind w:left="3060" w:hanging="900"/>
        <w:rPr>
          <w:rFonts w:ascii="Times New Roman" w:hAnsi="Times New Roman"/>
          <w:szCs w:val="24"/>
        </w:rPr>
      </w:pPr>
      <w:r w:rsidRPr="001F1472">
        <w:rPr>
          <w:rFonts w:ascii="Times New Roman" w:hAnsi="Times New Roman"/>
          <w:szCs w:val="24"/>
        </w:rPr>
        <w:t>Provided with stabilizer bars to connect to the gondola run when indicated below.</w:t>
      </w:r>
    </w:p>
    <w:p w:rsidR="003C4CB0" w:rsidRPr="001F1472" w:rsidRDefault="003C4CB0" w:rsidP="001F1472">
      <w:pPr>
        <w:pStyle w:val="Header"/>
        <w:numPr>
          <w:ilvl w:val="3"/>
          <w:numId w:val="1"/>
        </w:numPr>
        <w:tabs>
          <w:tab w:val="clear" w:pos="4320"/>
          <w:tab w:val="clear" w:pos="8640"/>
        </w:tabs>
        <w:ind w:left="3060" w:hanging="900"/>
        <w:rPr>
          <w:rFonts w:ascii="Times New Roman" w:hAnsi="Times New Roman"/>
          <w:szCs w:val="24"/>
        </w:rPr>
      </w:pPr>
      <w:r w:rsidRPr="001F1472">
        <w:rPr>
          <w:rFonts w:ascii="Times New Roman" w:hAnsi="Times New Roman"/>
          <w:szCs w:val="24"/>
        </w:rPr>
        <w:t>Provided with sloped display profile attachment.</w:t>
      </w:r>
    </w:p>
    <w:p w:rsidR="003C4CB0" w:rsidRPr="001F1472" w:rsidRDefault="003C4CB0" w:rsidP="001F1472">
      <w:pPr>
        <w:pStyle w:val="Header"/>
        <w:numPr>
          <w:ilvl w:val="3"/>
          <w:numId w:val="1"/>
        </w:numPr>
        <w:tabs>
          <w:tab w:val="clear" w:pos="4320"/>
          <w:tab w:val="clear" w:pos="8640"/>
        </w:tabs>
        <w:ind w:left="3060" w:hanging="900"/>
        <w:rPr>
          <w:rFonts w:ascii="Times New Roman" w:hAnsi="Times New Roman"/>
          <w:szCs w:val="24"/>
        </w:rPr>
      </w:pPr>
      <w:r w:rsidRPr="001F1472">
        <w:rPr>
          <w:rFonts w:ascii="Times New Roman" w:hAnsi="Times New Roman"/>
          <w:szCs w:val="24"/>
        </w:rPr>
        <w:t>Optional components as specified below.</w:t>
      </w:r>
    </w:p>
    <w:p w:rsidR="003C4CB0" w:rsidRPr="001F1472" w:rsidRDefault="003C4CB0" w:rsidP="001F1472">
      <w:pPr>
        <w:pStyle w:val="Header"/>
        <w:numPr>
          <w:ilvl w:val="2"/>
          <w:numId w:val="1"/>
        </w:numPr>
        <w:tabs>
          <w:tab w:val="clear" w:pos="4320"/>
          <w:tab w:val="clear" w:pos="8640"/>
        </w:tabs>
        <w:rPr>
          <w:rFonts w:ascii="Times New Roman" w:hAnsi="Times New Roman"/>
          <w:szCs w:val="24"/>
        </w:rPr>
      </w:pPr>
      <w:r w:rsidRPr="001F1472">
        <w:rPr>
          <w:rFonts w:ascii="Times New Roman" w:hAnsi="Times New Roman"/>
          <w:b/>
          <w:bCs/>
          <w:szCs w:val="24"/>
        </w:rPr>
        <w:t>2G14-J</w:t>
      </w:r>
      <w:r w:rsidRPr="001F1472">
        <w:rPr>
          <w:rFonts w:ascii="Times New Roman" w:hAnsi="Times New Roman"/>
          <w:szCs w:val="24"/>
        </w:rPr>
        <w:t xml:space="preserve"> </w:t>
      </w:r>
      <w:r w:rsidRPr="00587335">
        <w:rPr>
          <w:rFonts w:ascii="Times New Roman" w:hAnsi="Times New Roman"/>
          <w:b/>
          <w:szCs w:val="24"/>
        </w:rPr>
        <w:t>Mass Display Deck, free standing</w:t>
      </w:r>
      <w:r w:rsidRPr="001F1472">
        <w:rPr>
          <w:rFonts w:ascii="Times New Roman" w:hAnsi="Times New Roman"/>
          <w:szCs w:val="24"/>
        </w:rPr>
        <w:t>.</w:t>
      </w:r>
    </w:p>
    <w:p w:rsidR="003C4CB0" w:rsidRPr="001F1472" w:rsidRDefault="003C4CB0" w:rsidP="003A519E">
      <w:pPr>
        <w:pStyle w:val="Header"/>
        <w:numPr>
          <w:ilvl w:val="3"/>
          <w:numId w:val="1"/>
        </w:numPr>
        <w:tabs>
          <w:tab w:val="clear" w:pos="4320"/>
          <w:tab w:val="clear" w:pos="8640"/>
        </w:tabs>
        <w:ind w:left="3060" w:hanging="900"/>
        <w:rPr>
          <w:rFonts w:ascii="Times New Roman" w:hAnsi="Times New Roman"/>
          <w:szCs w:val="24"/>
        </w:rPr>
      </w:pPr>
      <w:r w:rsidRPr="001F1472">
        <w:rPr>
          <w:rFonts w:ascii="Times New Roman" w:hAnsi="Times New Roman"/>
          <w:szCs w:val="24"/>
        </w:rPr>
        <w:t>Steel base construction, to match gondola straight runs.</w:t>
      </w:r>
    </w:p>
    <w:p w:rsidR="003C4CB0" w:rsidRPr="001F1472" w:rsidRDefault="003C4CB0" w:rsidP="003A519E">
      <w:pPr>
        <w:pStyle w:val="Header"/>
        <w:numPr>
          <w:ilvl w:val="3"/>
          <w:numId w:val="1"/>
        </w:numPr>
        <w:tabs>
          <w:tab w:val="clear" w:pos="4320"/>
          <w:tab w:val="clear" w:pos="8640"/>
        </w:tabs>
        <w:ind w:left="3060" w:hanging="900"/>
        <w:rPr>
          <w:rFonts w:ascii="Times New Roman" w:hAnsi="Times New Roman"/>
          <w:szCs w:val="24"/>
        </w:rPr>
      </w:pPr>
      <w:r w:rsidRPr="001F1472">
        <w:rPr>
          <w:rFonts w:ascii="Times New Roman" w:hAnsi="Times New Roman"/>
          <w:szCs w:val="24"/>
        </w:rPr>
        <w:t>Steel base recessed three inches on all sides.</w:t>
      </w:r>
    </w:p>
    <w:p w:rsidR="003C4CB0" w:rsidRPr="001F1472" w:rsidRDefault="003C4CB0" w:rsidP="003A519E">
      <w:pPr>
        <w:pStyle w:val="Header"/>
        <w:numPr>
          <w:ilvl w:val="3"/>
          <w:numId w:val="1"/>
        </w:numPr>
        <w:tabs>
          <w:tab w:val="clear" w:pos="4320"/>
          <w:tab w:val="clear" w:pos="8640"/>
        </w:tabs>
        <w:ind w:left="3060" w:hanging="900"/>
        <w:rPr>
          <w:rFonts w:ascii="Times New Roman" w:hAnsi="Times New Roman"/>
          <w:szCs w:val="24"/>
        </w:rPr>
      </w:pPr>
      <w:r w:rsidRPr="001F1472">
        <w:rPr>
          <w:rFonts w:ascii="Times New Roman" w:hAnsi="Times New Roman"/>
          <w:szCs w:val="24"/>
        </w:rPr>
        <w:t>Particleboard top laminated on both sides with hardboard, sealed surface.</w:t>
      </w:r>
    </w:p>
    <w:p w:rsidR="003C4CB0" w:rsidRPr="001F1472" w:rsidRDefault="003C4CB0" w:rsidP="003A519E">
      <w:pPr>
        <w:pStyle w:val="Header"/>
        <w:numPr>
          <w:ilvl w:val="3"/>
          <w:numId w:val="1"/>
        </w:numPr>
        <w:tabs>
          <w:tab w:val="clear" w:pos="4320"/>
          <w:tab w:val="clear" w:pos="8640"/>
        </w:tabs>
        <w:ind w:left="3060" w:hanging="900"/>
        <w:rPr>
          <w:rFonts w:ascii="Times New Roman" w:hAnsi="Times New Roman"/>
          <w:szCs w:val="24"/>
        </w:rPr>
      </w:pPr>
      <w:r w:rsidRPr="001F1472">
        <w:rPr>
          <w:rFonts w:ascii="Times New Roman" w:hAnsi="Times New Roman"/>
          <w:szCs w:val="24"/>
        </w:rPr>
        <w:t>Minimum static load capacity of 2000 pounds.</w:t>
      </w:r>
    </w:p>
    <w:p w:rsidR="003C4CB0" w:rsidRPr="001F1472" w:rsidRDefault="003C4CB0" w:rsidP="003A519E">
      <w:pPr>
        <w:pStyle w:val="Header"/>
        <w:numPr>
          <w:ilvl w:val="3"/>
          <w:numId w:val="1"/>
        </w:numPr>
        <w:tabs>
          <w:tab w:val="clear" w:pos="4320"/>
          <w:tab w:val="clear" w:pos="8640"/>
        </w:tabs>
        <w:ind w:left="3060" w:hanging="900"/>
        <w:rPr>
          <w:rFonts w:ascii="Times New Roman" w:hAnsi="Times New Roman"/>
          <w:szCs w:val="24"/>
        </w:rPr>
      </w:pPr>
      <w:r w:rsidRPr="001F1472">
        <w:rPr>
          <w:rFonts w:ascii="Times New Roman" w:hAnsi="Times New Roman"/>
          <w:szCs w:val="24"/>
        </w:rPr>
        <w:t>Edge of deck will have high impact polyvinyl or heavy duty rubber molding.</w:t>
      </w:r>
    </w:p>
    <w:p w:rsidR="003C4CB0" w:rsidRPr="001F1472" w:rsidRDefault="003C4CB0" w:rsidP="003A519E">
      <w:pPr>
        <w:pStyle w:val="Header"/>
        <w:numPr>
          <w:ilvl w:val="3"/>
          <w:numId w:val="1"/>
        </w:numPr>
        <w:tabs>
          <w:tab w:val="clear" w:pos="4320"/>
          <w:tab w:val="clear" w:pos="8640"/>
        </w:tabs>
        <w:ind w:left="3060" w:hanging="900"/>
        <w:rPr>
          <w:rFonts w:ascii="Times New Roman" w:hAnsi="Times New Roman"/>
          <w:szCs w:val="24"/>
        </w:rPr>
      </w:pPr>
      <w:r w:rsidRPr="001F1472">
        <w:rPr>
          <w:rFonts w:ascii="Times New Roman" w:hAnsi="Times New Roman"/>
          <w:szCs w:val="24"/>
        </w:rPr>
        <w:t>Components normally painted are to be finished in baked enamel bonded to steel.  Deck top shall be beige in color.</w:t>
      </w:r>
    </w:p>
    <w:p w:rsidR="003C4CB0" w:rsidRPr="001F1472" w:rsidRDefault="003C4CB0" w:rsidP="003A519E">
      <w:pPr>
        <w:pStyle w:val="Header"/>
        <w:numPr>
          <w:ilvl w:val="3"/>
          <w:numId w:val="1"/>
        </w:numPr>
        <w:tabs>
          <w:tab w:val="clear" w:pos="4320"/>
          <w:tab w:val="clear" w:pos="8640"/>
        </w:tabs>
        <w:ind w:left="3060" w:hanging="900"/>
        <w:rPr>
          <w:rFonts w:ascii="Times New Roman" w:hAnsi="Times New Roman"/>
          <w:szCs w:val="24"/>
        </w:rPr>
      </w:pPr>
      <w:r w:rsidRPr="001F1472">
        <w:rPr>
          <w:rFonts w:ascii="Times New Roman" w:hAnsi="Times New Roman"/>
          <w:szCs w:val="24"/>
        </w:rPr>
        <w:t>Approximate dimensions: 5 inch height, 36 or 48 inch width (l to r), 24 or 36 or 48 inch depth (f to b), as specified below.</w:t>
      </w:r>
    </w:p>
    <w:p w:rsidR="003C4CB0" w:rsidRPr="001F1472" w:rsidRDefault="003C4CB0" w:rsidP="003A519E">
      <w:pPr>
        <w:pStyle w:val="Header"/>
        <w:numPr>
          <w:ilvl w:val="3"/>
          <w:numId w:val="1"/>
        </w:numPr>
        <w:tabs>
          <w:tab w:val="clear" w:pos="4320"/>
          <w:tab w:val="clear" w:pos="8640"/>
        </w:tabs>
        <w:ind w:left="3060" w:hanging="900"/>
        <w:rPr>
          <w:rFonts w:ascii="Times New Roman" w:hAnsi="Times New Roman"/>
          <w:szCs w:val="24"/>
        </w:rPr>
      </w:pPr>
      <w:r w:rsidRPr="001F1472">
        <w:rPr>
          <w:rFonts w:ascii="Times New Roman" w:hAnsi="Times New Roman"/>
          <w:szCs w:val="24"/>
        </w:rPr>
        <w:t>Provided with rounded corners, unless otherwise specified below.</w:t>
      </w:r>
    </w:p>
    <w:p w:rsidR="003C4CB0" w:rsidRPr="001F1472" w:rsidRDefault="003C4CB0" w:rsidP="003A519E">
      <w:pPr>
        <w:pStyle w:val="Header"/>
        <w:numPr>
          <w:ilvl w:val="3"/>
          <w:numId w:val="1"/>
        </w:numPr>
        <w:tabs>
          <w:tab w:val="clear" w:pos="4320"/>
          <w:tab w:val="clear" w:pos="8640"/>
        </w:tabs>
        <w:ind w:left="3060" w:hanging="900"/>
        <w:rPr>
          <w:rFonts w:ascii="Times New Roman" w:hAnsi="Times New Roman"/>
          <w:szCs w:val="24"/>
        </w:rPr>
      </w:pPr>
      <w:r w:rsidRPr="001F1472">
        <w:rPr>
          <w:rFonts w:ascii="Times New Roman" w:hAnsi="Times New Roman"/>
          <w:szCs w:val="24"/>
        </w:rPr>
        <w:t>Provided without back or upper shelves.</w:t>
      </w:r>
    </w:p>
    <w:p w:rsidR="003C4CB0" w:rsidRPr="003A519E" w:rsidRDefault="003C4CB0" w:rsidP="001F1472">
      <w:pPr>
        <w:pStyle w:val="Header"/>
        <w:numPr>
          <w:ilvl w:val="2"/>
          <w:numId w:val="1"/>
        </w:numPr>
        <w:tabs>
          <w:tab w:val="clear" w:pos="4320"/>
          <w:tab w:val="clear" w:pos="8640"/>
        </w:tabs>
        <w:rPr>
          <w:rFonts w:ascii="Times New Roman" w:hAnsi="Times New Roman"/>
          <w:b/>
          <w:szCs w:val="24"/>
        </w:rPr>
      </w:pPr>
      <w:r w:rsidRPr="003A519E">
        <w:rPr>
          <w:rFonts w:ascii="Times New Roman" w:hAnsi="Times New Roman"/>
          <w:b/>
          <w:bCs/>
          <w:szCs w:val="24"/>
        </w:rPr>
        <w:t>2G14-K</w:t>
      </w:r>
      <w:r w:rsidRPr="003A519E">
        <w:rPr>
          <w:rFonts w:ascii="Times New Roman" w:hAnsi="Times New Roman"/>
          <w:b/>
          <w:szCs w:val="24"/>
        </w:rPr>
        <w:t xml:space="preserve"> Shelving Component Accessory Pieces.  Pieces required for various sub-configurations as indicated on the form below.</w:t>
      </w:r>
    </w:p>
    <w:p w:rsidR="003C4CB0" w:rsidRPr="00587335" w:rsidRDefault="003C4CB0" w:rsidP="003A519E">
      <w:pPr>
        <w:pStyle w:val="Header"/>
        <w:numPr>
          <w:ilvl w:val="2"/>
          <w:numId w:val="1"/>
        </w:numPr>
        <w:tabs>
          <w:tab w:val="clear" w:pos="4320"/>
          <w:tab w:val="clear" w:pos="8640"/>
        </w:tabs>
        <w:rPr>
          <w:rFonts w:ascii="Times New Roman" w:hAnsi="Times New Roman"/>
          <w:b/>
          <w:szCs w:val="24"/>
        </w:rPr>
      </w:pPr>
      <w:r w:rsidRPr="003A519E">
        <w:rPr>
          <w:rFonts w:ascii="Times New Roman" w:hAnsi="Times New Roman"/>
          <w:b/>
          <w:bCs/>
          <w:szCs w:val="24"/>
        </w:rPr>
        <w:t>2G14-L</w:t>
      </w:r>
      <w:r w:rsidRPr="003A519E">
        <w:rPr>
          <w:rFonts w:ascii="Times New Roman" w:hAnsi="Times New Roman"/>
          <w:szCs w:val="24"/>
        </w:rPr>
        <w:t xml:space="preserve"> </w:t>
      </w:r>
      <w:r w:rsidRPr="00587335">
        <w:rPr>
          <w:rFonts w:ascii="Times New Roman" w:hAnsi="Times New Roman"/>
          <w:b/>
          <w:szCs w:val="24"/>
        </w:rPr>
        <w:t>Wall Gondola, Warehouse Display, hyper-maxi style, illuminated.</w:t>
      </w:r>
    </w:p>
    <w:p w:rsidR="003C4CB0" w:rsidRPr="003A519E" w:rsidRDefault="003C4CB0" w:rsidP="003A519E">
      <w:pPr>
        <w:pStyle w:val="Header"/>
        <w:numPr>
          <w:ilvl w:val="3"/>
          <w:numId w:val="1"/>
        </w:numPr>
        <w:tabs>
          <w:tab w:val="clear" w:pos="4320"/>
          <w:tab w:val="clear" w:pos="8640"/>
        </w:tabs>
        <w:ind w:left="3060" w:hanging="900"/>
        <w:rPr>
          <w:rFonts w:ascii="Times New Roman" w:hAnsi="Times New Roman"/>
          <w:szCs w:val="24"/>
        </w:rPr>
      </w:pPr>
      <w:r w:rsidRPr="003A519E">
        <w:rPr>
          <w:rFonts w:ascii="Times New Roman" w:hAnsi="Times New Roman"/>
          <w:szCs w:val="24"/>
        </w:rPr>
        <w:t>Provided with standard 2G14D wall gondola.</w:t>
      </w:r>
    </w:p>
    <w:p w:rsidR="003C4CB0" w:rsidRPr="003A519E" w:rsidRDefault="003C4CB0" w:rsidP="003A519E">
      <w:pPr>
        <w:pStyle w:val="Header"/>
        <w:numPr>
          <w:ilvl w:val="3"/>
          <w:numId w:val="1"/>
        </w:numPr>
        <w:tabs>
          <w:tab w:val="clear" w:pos="4320"/>
          <w:tab w:val="clear" w:pos="8640"/>
        </w:tabs>
        <w:ind w:left="3060" w:hanging="900"/>
        <w:rPr>
          <w:rFonts w:ascii="Times New Roman" w:hAnsi="Times New Roman"/>
          <w:szCs w:val="24"/>
        </w:rPr>
      </w:pPr>
      <w:r w:rsidRPr="003A519E">
        <w:rPr>
          <w:rFonts w:ascii="Times New Roman" w:hAnsi="Times New Roman"/>
          <w:szCs w:val="24"/>
        </w:rPr>
        <w:t>Configuration I dimensions, unless otherwise specified below.</w:t>
      </w:r>
    </w:p>
    <w:p w:rsidR="003C4CB0" w:rsidRPr="003A519E" w:rsidRDefault="003C4CB0" w:rsidP="003A519E">
      <w:pPr>
        <w:pStyle w:val="Header"/>
        <w:numPr>
          <w:ilvl w:val="3"/>
          <w:numId w:val="1"/>
        </w:numPr>
        <w:tabs>
          <w:tab w:val="clear" w:pos="4320"/>
          <w:tab w:val="clear" w:pos="8640"/>
        </w:tabs>
        <w:ind w:left="3060" w:hanging="900"/>
        <w:rPr>
          <w:rFonts w:ascii="Times New Roman" w:hAnsi="Times New Roman"/>
          <w:szCs w:val="24"/>
        </w:rPr>
      </w:pPr>
      <w:r w:rsidRPr="003A519E">
        <w:rPr>
          <w:rFonts w:ascii="Times New Roman" w:hAnsi="Times New Roman"/>
          <w:szCs w:val="24"/>
        </w:rPr>
        <w:t>Approximate dimension range height 84-90 inches (standard height is 90 inches), depth 22, 24, 26 inches, end width 22 – 30 inches, as indicated below.</w:t>
      </w:r>
    </w:p>
    <w:p w:rsidR="003C4CB0" w:rsidRPr="003A519E" w:rsidRDefault="003C4CB0" w:rsidP="003A519E">
      <w:pPr>
        <w:pStyle w:val="Header"/>
        <w:numPr>
          <w:ilvl w:val="3"/>
          <w:numId w:val="1"/>
        </w:numPr>
        <w:tabs>
          <w:tab w:val="clear" w:pos="4320"/>
          <w:tab w:val="clear" w:pos="8640"/>
        </w:tabs>
        <w:ind w:left="3060" w:hanging="900"/>
        <w:rPr>
          <w:rFonts w:ascii="Times New Roman" w:hAnsi="Times New Roman"/>
          <w:szCs w:val="24"/>
        </w:rPr>
      </w:pPr>
      <w:r w:rsidRPr="003A519E">
        <w:rPr>
          <w:rFonts w:ascii="Times New Roman" w:hAnsi="Times New Roman"/>
          <w:szCs w:val="24"/>
        </w:rPr>
        <w:t>Provided with hyper-maxi shelving system to include wire grid deck kits as indicated below.</w:t>
      </w:r>
    </w:p>
    <w:p w:rsidR="003C4CB0" w:rsidRPr="003A519E" w:rsidRDefault="003C4CB0" w:rsidP="003A519E">
      <w:pPr>
        <w:pStyle w:val="Header"/>
        <w:numPr>
          <w:ilvl w:val="3"/>
          <w:numId w:val="1"/>
        </w:numPr>
        <w:tabs>
          <w:tab w:val="clear" w:pos="4320"/>
          <w:tab w:val="clear" w:pos="8640"/>
        </w:tabs>
        <w:ind w:left="3060" w:hanging="900"/>
        <w:rPr>
          <w:rFonts w:ascii="Times New Roman" w:hAnsi="Times New Roman"/>
          <w:szCs w:val="24"/>
        </w:rPr>
      </w:pPr>
      <w:r w:rsidRPr="003A519E">
        <w:rPr>
          <w:rFonts w:ascii="Times New Roman" w:hAnsi="Times New Roman"/>
          <w:szCs w:val="24"/>
        </w:rPr>
        <w:t>Provided with hyper-maxi lighted canopy.</w:t>
      </w:r>
    </w:p>
    <w:p w:rsidR="003C4CB0" w:rsidRPr="003A519E" w:rsidRDefault="003C4CB0" w:rsidP="003A519E">
      <w:pPr>
        <w:pStyle w:val="Header"/>
        <w:numPr>
          <w:ilvl w:val="3"/>
          <w:numId w:val="1"/>
        </w:numPr>
        <w:tabs>
          <w:tab w:val="clear" w:pos="4320"/>
          <w:tab w:val="clear" w:pos="8640"/>
        </w:tabs>
        <w:ind w:left="3060" w:hanging="900"/>
        <w:rPr>
          <w:rFonts w:ascii="Times New Roman" w:hAnsi="Times New Roman"/>
          <w:szCs w:val="24"/>
        </w:rPr>
      </w:pPr>
      <w:r w:rsidRPr="003A519E">
        <w:rPr>
          <w:rFonts w:ascii="Times New Roman" w:hAnsi="Times New Roman"/>
          <w:szCs w:val="24"/>
        </w:rPr>
        <w:t>Optional components as specified below.</w:t>
      </w:r>
    </w:p>
    <w:p w:rsidR="003C4CB0" w:rsidRPr="00EE2885" w:rsidRDefault="003C4CB0" w:rsidP="00EE2885">
      <w:pPr>
        <w:pStyle w:val="Header"/>
        <w:numPr>
          <w:ilvl w:val="2"/>
          <w:numId w:val="1"/>
        </w:numPr>
        <w:tabs>
          <w:tab w:val="clear" w:pos="4320"/>
          <w:tab w:val="clear" w:pos="8640"/>
        </w:tabs>
        <w:rPr>
          <w:rFonts w:ascii="Times New Roman" w:hAnsi="Times New Roman"/>
          <w:szCs w:val="24"/>
        </w:rPr>
      </w:pPr>
      <w:r w:rsidRPr="00EE2885">
        <w:rPr>
          <w:rFonts w:ascii="Times New Roman" w:hAnsi="Times New Roman"/>
          <w:b/>
          <w:bCs/>
          <w:szCs w:val="24"/>
        </w:rPr>
        <w:t>2G14-R</w:t>
      </w:r>
      <w:r w:rsidRPr="00EE2885">
        <w:rPr>
          <w:rFonts w:ascii="Times New Roman" w:hAnsi="Times New Roman"/>
          <w:szCs w:val="24"/>
        </w:rPr>
        <w:t xml:space="preserve"> </w:t>
      </w:r>
      <w:r w:rsidRPr="00587335">
        <w:rPr>
          <w:rFonts w:ascii="Times New Roman" w:hAnsi="Times New Roman"/>
          <w:b/>
          <w:szCs w:val="24"/>
        </w:rPr>
        <w:t>End Platform Display Deck, free standing, sloped display</w:t>
      </w:r>
      <w:r w:rsidRPr="00EE2885">
        <w:rPr>
          <w:rFonts w:ascii="Times New Roman" w:hAnsi="Times New Roman"/>
          <w:szCs w:val="24"/>
        </w:rPr>
        <w:t>.</w:t>
      </w:r>
    </w:p>
    <w:p w:rsidR="003C4CB0" w:rsidRPr="00EE2885" w:rsidRDefault="003C4CB0" w:rsidP="00EE2885">
      <w:pPr>
        <w:pStyle w:val="Header"/>
        <w:numPr>
          <w:ilvl w:val="3"/>
          <w:numId w:val="1"/>
        </w:numPr>
        <w:tabs>
          <w:tab w:val="clear" w:pos="4320"/>
          <w:tab w:val="clear" w:pos="8640"/>
        </w:tabs>
        <w:ind w:left="3060" w:hanging="900"/>
        <w:rPr>
          <w:rFonts w:ascii="Times New Roman" w:hAnsi="Times New Roman"/>
          <w:szCs w:val="24"/>
        </w:rPr>
      </w:pPr>
      <w:r w:rsidRPr="00EE2885">
        <w:rPr>
          <w:rFonts w:ascii="Times New Roman" w:hAnsi="Times New Roman"/>
          <w:szCs w:val="24"/>
        </w:rPr>
        <w:t>For use at the end of a gondola run, CED 2G14A, E and H.</w:t>
      </w:r>
    </w:p>
    <w:p w:rsidR="003C4CB0" w:rsidRPr="00EE2885" w:rsidRDefault="003C4CB0" w:rsidP="00EE2885">
      <w:pPr>
        <w:pStyle w:val="Header"/>
        <w:numPr>
          <w:ilvl w:val="3"/>
          <w:numId w:val="1"/>
        </w:numPr>
        <w:tabs>
          <w:tab w:val="clear" w:pos="4320"/>
          <w:tab w:val="clear" w:pos="8640"/>
        </w:tabs>
        <w:ind w:left="3060" w:hanging="900"/>
        <w:rPr>
          <w:rFonts w:ascii="Times New Roman" w:hAnsi="Times New Roman"/>
          <w:szCs w:val="24"/>
        </w:rPr>
      </w:pPr>
      <w:r w:rsidRPr="00EE2885">
        <w:rPr>
          <w:rFonts w:ascii="Times New Roman" w:hAnsi="Times New Roman"/>
          <w:szCs w:val="24"/>
        </w:rPr>
        <w:t>Provided with pegboard back panels, unless otherwise specified.</w:t>
      </w:r>
    </w:p>
    <w:p w:rsidR="003C4CB0" w:rsidRPr="00EE2885" w:rsidRDefault="003C4CB0" w:rsidP="00EE2885">
      <w:pPr>
        <w:pStyle w:val="Header"/>
        <w:numPr>
          <w:ilvl w:val="3"/>
          <w:numId w:val="1"/>
        </w:numPr>
        <w:tabs>
          <w:tab w:val="clear" w:pos="4320"/>
          <w:tab w:val="clear" w:pos="8640"/>
        </w:tabs>
        <w:ind w:left="3060" w:hanging="900"/>
        <w:rPr>
          <w:rFonts w:ascii="Times New Roman" w:hAnsi="Times New Roman"/>
          <w:szCs w:val="24"/>
        </w:rPr>
      </w:pPr>
      <w:r w:rsidRPr="00EE2885">
        <w:rPr>
          <w:rFonts w:ascii="Times New Roman" w:hAnsi="Times New Roman"/>
          <w:szCs w:val="24"/>
        </w:rPr>
        <w:t>Provided with contoured / wrap around base deck with left and right hand trimmed base brackets</w:t>
      </w:r>
    </w:p>
    <w:p w:rsidR="003C4CB0" w:rsidRPr="00EE2885" w:rsidRDefault="003C4CB0" w:rsidP="00EE2885">
      <w:pPr>
        <w:pStyle w:val="Header"/>
        <w:numPr>
          <w:ilvl w:val="3"/>
          <w:numId w:val="1"/>
        </w:numPr>
        <w:tabs>
          <w:tab w:val="clear" w:pos="4320"/>
          <w:tab w:val="clear" w:pos="8640"/>
        </w:tabs>
        <w:ind w:left="3060" w:hanging="900"/>
        <w:rPr>
          <w:rFonts w:ascii="Times New Roman" w:hAnsi="Times New Roman"/>
          <w:szCs w:val="24"/>
        </w:rPr>
      </w:pPr>
      <w:r w:rsidRPr="00EE2885">
        <w:rPr>
          <w:rFonts w:ascii="Times New Roman" w:hAnsi="Times New Roman"/>
          <w:szCs w:val="24"/>
        </w:rPr>
        <w:lastRenderedPageBreak/>
        <w:t>Provides for three way display with 18 each contoured / wrap around upper shelves; 4 each 18 inch deep, two each 16 inch deep, eight each 12 inch deep, and four each 10 inch deep.</w:t>
      </w:r>
    </w:p>
    <w:p w:rsidR="003C4CB0" w:rsidRPr="00EE2885" w:rsidRDefault="003C4CB0" w:rsidP="00EE2885">
      <w:pPr>
        <w:pStyle w:val="Header"/>
        <w:numPr>
          <w:ilvl w:val="3"/>
          <w:numId w:val="1"/>
        </w:numPr>
        <w:tabs>
          <w:tab w:val="clear" w:pos="4320"/>
          <w:tab w:val="clear" w:pos="8640"/>
        </w:tabs>
        <w:ind w:left="3060" w:hanging="900"/>
        <w:rPr>
          <w:rFonts w:ascii="Times New Roman" w:hAnsi="Times New Roman"/>
          <w:szCs w:val="24"/>
        </w:rPr>
      </w:pPr>
      <w:r w:rsidRPr="00EE2885">
        <w:rPr>
          <w:rFonts w:ascii="Times New Roman" w:hAnsi="Times New Roman"/>
          <w:szCs w:val="24"/>
        </w:rPr>
        <w:t>Standard three way display provides front base of 20 inch depth and front shelves of 18 and 16 inch depth.  Side base (two sides) provides 14 inch depth and 12 and 10 inch depth upper shelves.</w:t>
      </w:r>
    </w:p>
    <w:p w:rsidR="003C4CB0" w:rsidRPr="00EE2885" w:rsidRDefault="003C4CB0" w:rsidP="00EE2885">
      <w:pPr>
        <w:pStyle w:val="Header"/>
        <w:numPr>
          <w:ilvl w:val="3"/>
          <w:numId w:val="1"/>
        </w:numPr>
        <w:tabs>
          <w:tab w:val="clear" w:pos="4320"/>
          <w:tab w:val="clear" w:pos="8640"/>
        </w:tabs>
        <w:ind w:left="3060" w:hanging="900"/>
        <w:rPr>
          <w:rFonts w:ascii="Times New Roman" w:hAnsi="Times New Roman"/>
          <w:szCs w:val="24"/>
        </w:rPr>
      </w:pPr>
      <w:r w:rsidRPr="00EE2885">
        <w:rPr>
          <w:rFonts w:ascii="Times New Roman" w:hAnsi="Times New Roman"/>
          <w:szCs w:val="24"/>
        </w:rPr>
        <w:t>Approximate dimension height 78 inches, width front 48 inches and width sides 24 inches.  Deck height 5 inches.</w:t>
      </w:r>
    </w:p>
    <w:p w:rsidR="003C4CB0" w:rsidRPr="00EE2885" w:rsidRDefault="003C4CB0" w:rsidP="00EE2885">
      <w:pPr>
        <w:pStyle w:val="Heading1"/>
        <w:numPr>
          <w:ilvl w:val="3"/>
          <w:numId w:val="1"/>
        </w:numPr>
        <w:ind w:left="3060" w:hanging="900"/>
        <w:rPr>
          <w:b w:val="0"/>
        </w:rPr>
      </w:pPr>
      <w:r w:rsidRPr="00EE2885">
        <w:rPr>
          <w:b w:val="0"/>
        </w:rPr>
        <w:t>Components normally painted are to be finished in baked enamel bonded to steel, matched to the gondola shelving.</w:t>
      </w:r>
    </w:p>
    <w:p w:rsidR="003C4CB0" w:rsidRPr="00587335" w:rsidRDefault="003C4CB0" w:rsidP="00EE2885">
      <w:pPr>
        <w:pStyle w:val="Heading1"/>
        <w:numPr>
          <w:ilvl w:val="2"/>
          <w:numId w:val="1"/>
        </w:numPr>
      </w:pPr>
      <w:r w:rsidRPr="00587335">
        <w:t>Four Way Island Merchandiser, Mobile</w:t>
      </w:r>
    </w:p>
    <w:p w:rsidR="003C4CB0" w:rsidRPr="00EE2885" w:rsidRDefault="003C4CB0" w:rsidP="00EE2885">
      <w:pPr>
        <w:pStyle w:val="Heading1"/>
        <w:numPr>
          <w:ilvl w:val="3"/>
          <w:numId w:val="1"/>
        </w:numPr>
        <w:ind w:left="3060" w:hanging="900"/>
        <w:rPr>
          <w:b w:val="0"/>
        </w:rPr>
      </w:pPr>
      <w:r w:rsidRPr="00EE2885">
        <w:rPr>
          <w:b w:val="0"/>
        </w:rPr>
        <w:t xml:space="preserve">Mobile with locking castors. </w:t>
      </w:r>
    </w:p>
    <w:p w:rsidR="003C4CB0" w:rsidRPr="00EE2885" w:rsidRDefault="003C4CB0" w:rsidP="00EE2885">
      <w:pPr>
        <w:pStyle w:val="Heading1"/>
        <w:numPr>
          <w:ilvl w:val="3"/>
          <w:numId w:val="1"/>
        </w:numPr>
        <w:ind w:left="3060" w:hanging="900"/>
        <w:rPr>
          <w:b w:val="0"/>
        </w:rPr>
      </w:pPr>
      <w:r w:rsidRPr="00EE2885">
        <w:rPr>
          <w:b w:val="0"/>
        </w:rPr>
        <w:t>Provided with four pegboard back panels, unless otherwise specified.</w:t>
      </w:r>
    </w:p>
    <w:p w:rsidR="003C4CB0" w:rsidRPr="00EE2885" w:rsidRDefault="003C4CB0" w:rsidP="00EE2885">
      <w:pPr>
        <w:pStyle w:val="Header"/>
        <w:numPr>
          <w:ilvl w:val="3"/>
          <w:numId w:val="1"/>
        </w:numPr>
        <w:tabs>
          <w:tab w:val="clear" w:pos="4320"/>
          <w:tab w:val="clear" w:pos="8640"/>
        </w:tabs>
        <w:ind w:left="3060" w:hanging="900"/>
        <w:rPr>
          <w:rFonts w:ascii="Times New Roman" w:hAnsi="Times New Roman"/>
          <w:szCs w:val="24"/>
        </w:rPr>
      </w:pPr>
      <w:r w:rsidRPr="00EE2885">
        <w:rPr>
          <w:rFonts w:ascii="Times New Roman" w:hAnsi="Times New Roman"/>
          <w:szCs w:val="24"/>
        </w:rPr>
        <w:t xml:space="preserve">Provided with three shelves per side for a total of 12 shelves in sizes appropriate for the accommodating base size listed below. </w:t>
      </w:r>
    </w:p>
    <w:p w:rsidR="003C4CB0" w:rsidRPr="00EE2885" w:rsidRDefault="003C4CB0" w:rsidP="00EE2885">
      <w:pPr>
        <w:pStyle w:val="Header"/>
        <w:numPr>
          <w:ilvl w:val="3"/>
          <w:numId w:val="1"/>
        </w:numPr>
        <w:tabs>
          <w:tab w:val="clear" w:pos="4320"/>
          <w:tab w:val="clear" w:pos="8640"/>
        </w:tabs>
        <w:ind w:left="3060" w:hanging="900"/>
        <w:rPr>
          <w:rFonts w:ascii="Times New Roman" w:hAnsi="Times New Roman"/>
          <w:szCs w:val="24"/>
        </w:rPr>
      </w:pPr>
      <w:r w:rsidRPr="00EE2885">
        <w:rPr>
          <w:rFonts w:ascii="Times New Roman" w:hAnsi="Times New Roman"/>
          <w:szCs w:val="24"/>
        </w:rPr>
        <w:t>Approximate dimension height 72 inches, base width 48 inches and deck height 5 inches.</w:t>
      </w:r>
    </w:p>
    <w:p w:rsidR="003C4CB0" w:rsidRPr="00EE2885" w:rsidRDefault="003C4CB0" w:rsidP="00EE2885">
      <w:pPr>
        <w:pStyle w:val="Heading1"/>
        <w:numPr>
          <w:ilvl w:val="3"/>
          <w:numId w:val="1"/>
        </w:numPr>
        <w:ind w:left="3060" w:hanging="900"/>
        <w:rPr>
          <w:b w:val="0"/>
        </w:rPr>
      </w:pPr>
      <w:r w:rsidRPr="00EE2885">
        <w:rPr>
          <w:b w:val="0"/>
        </w:rPr>
        <w:t>Components normally painted are to be finished in baked enamel bonded to steel, matched to the gondola shelving.</w:t>
      </w:r>
    </w:p>
    <w:p w:rsidR="001C15B8" w:rsidRPr="00EE2885" w:rsidRDefault="001C15B8" w:rsidP="008B1948">
      <w:pPr>
        <w:pStyle w:val="Header"/>
        <w:numPr>
          <w:ilvl w:val="2"/>
          <w:numId w:val="1"/>
        </w:numPr>
        <w:tabs>
          <w:tab w:val="clear" w:pos="4320"/>
          <w:tab w:val="clear" w:pos="8640"/>
        </w:tabs>
        <w:rPr>
          <w:rFonts w:ascii="Times New Roman" w:hAnsi="Times New Roman"/>
          <w:b/>
          <w:szCs w:val="24"/>
        </w:rPr>
      </w:pPr>
      <w:r w:rsidRPr="00EE2885">
        <w:rPr>
          <w:rFonts w:ascii="Times New Roman" w:hAnsi="Times New Roman"/>
          <w:b/>
          <w:szCs w:val="24"/>
        </w:rPr>
        <w:t xml:space="preserve">Operating </w:t>
      </w:r>
      <w:r w:rsidR="00BA5614" w:rsidRPr="00EE2885">
        <w:rPr>
          <w:rFonts w:ascii="Times New Roman" w:hAnsi="Times New Roman"/>
          <w:b/>
          <w:szCs w:val="24"/>
        </w:rPr>
        <w:t xml:space="preserve">Options: </w:t>
      </w:r>
      <w:r w:rsidR="00BA5614" w:rsidRPr="00EE2885">
        <w:rPr>
          <w:rFonts w:ascii="Times New Roman" w:hAnsi="Times New Roman"/>
          <w:szCs w:val="24"/>
        </w:rPr>
        <w:t>Shelving ordered to meet established DeCA configuration designs.</w:t>
      </w:r>
    </w:p>
    <w:p w:rsidR="00BA5614" w:rsidRPr="005D1190" w:rsidRDefault="00BA5614" w:rsidP="008B1948">
      <w:pPr>
        <w:pStyle w:val="Header"/>
        <w:numPr>
          <w:ilvl w:val="2"/>
          <w:numId w:val="1"/>
        </w:numPr>
        <w:tabs>
          <w:tab w:val="clear" w:pos="4320"/>
          <w:tab w:val="clear" w:pos="8640"/>
        </w:tabs>
        <w:rPr>
          <w:rFonts w:ascii="Times New Roman" w:hAnsi="Times New Roman"/>
          <w:szCs w:val="24"/>
        </w:rPr>
      </w:pPr>
      <w:r w:rsidRPr="005D1190">
        <w:rPr>
          <w:rFonts w:ascii="Times New Roman" w:hAnsi="Times New Roman"/>
          <w:b/>
          <w:bCs/>
          <w:szCs w:val="24"/>
        </w:rPr>
        <w:t xml:space="preserve">Configuration: </w:t>
      </w:r>
      <w:r w:rsidRPr="005D1190">
        <w:rPr>
          <w:rFonts w:ascii="Times New Roman" w:hAnsi="Times New Roman"/>
          <w:szCs w:val="24"/>
        </w:rPr>
        <w:t>for general store layout; three basic patterns, one side of one section.</w:t>
      </w:r>
    </w:p>
    <w:p w:rsidR="00BA5614" w:rsidRPr="005D1190" w:rsidRDefault="00BA5614" w:rsidP="005D1190">
      <w:pPr>
        <w:pStyle w:val="Header"/>
        <w:numPr>
          <w:ilvl w:val="3"/>
          <w:numId w:val="1"/>
        </w:numPr>
        <w:tabs>
          <w:tab w:val="clear" w:pos="4320"/>
          <w:tab w:val="clear" w:pos="8640"/>
          <w:tab w:val="left" w:pos="2790"/>
        </w:tabs>
        <w:ind w:left="3060" w:hanging="900"/>
        <w:rPr>
          <w:rFonts w:ascii="Times New Roman" w:hAnsi="Times New Roman"/>
          <w:szCs w:val="24"/>
        </w:rPr>
      </w:pPr>
      <w:r w:rsidRPr="005D1190">
        <w:rPr>
          <w:rFonts w:ascii="Times New Roman" w:hAnsi="Times New Roman"/>
          <w:b/>
          <w:bCs/>
          <w:szCs w:val="24"/>
        </w:rPr>
        <w:t>Configuration I:</w:t>
      </w:r>
      <w:r w:rsidRPr="005D1190">
        <w:rPr>
          <w:rFonts w:ascii="Times New Roman" w:hAnsi="Times New Roman"/>
          <w:szCs w:val="24"/>
        </w:rPr>
        <w:t xml:space="preserve">  One 26 inch base deck, two 26 upper shelves, two 24 inch upper shelves, one 22 inch upper shelf.  This is the current predominant plan-o-gram requirement.</w:t>
      </w:r>
    </w:p>
    <w:p w:rsidR="00BA5614" w:rsidRPr="005D1190" w:rsidRDefault="00BA5614" w:rsidP="005D1190">
      <w:pPr>
        <w:pStyle w:val="Header"/>
        <w:numPr>
          <w:ilvl w:val="3"/>
          <w:numId w:val="1"/>
        </w:numPr>
        <w:tabs>
          <w:tab w:val="clear" w:pos="4320"/>
          <w:tab w:val="clear" w:pos="8640"/>
          <w:tab w:val="left" w:pos="2790"/>
        </w:tabs>
        <w:ind w:left="3060" w:hanging="900"/>
        <w:rPr>
          <w:rFonts w:ascii="Times New Roman" w:hAnsi="Times New Roman"/>
          <w:szCs w:val="24"/>
        </w:rPr>
      </w:pPr>
      <w:r w:rsidRPr="005D1190">
        <w:rPr>
          <w:rFonts w:ascii="Times New Roman" w:hAnsi="Times New Roman"/>
          <w:b/>
          <w:bCs/>
          <w:szCs w:val="24"/>
        </w:rPr>
        <w:t>Configuration II:</w:t>
      </w:r>
      <w:r w:rsidRPr="005D1190">
        <w:rPr>
          <w:rFonts w:ascii="Times New Roman" w:hAnsi="Times New Roman"/>
          <w:szCs w:val="24"/>
        </w:rPr>
        <w:t xml:space="preserve">  One 24 inch base deck, three 24 inch upper shelves, two 22 inch upper shelves, one 20 inch upper shelf.  This is the secondary plan-o-gram requirement for smaller stores.</w:t>
      </w:r>
    </w:p>
    <w:p w:rsidR="00BA5614" w:rsidRPr="005D1190" w:rsidRDefault="00BA5614" w:rsidP="005D1190">
      <w:pPr>
        <w:pStyle w:val="Header"/>
        <w:numPr>
          <w:ilvl w:val="3"/>
          <w:numId w:val="1"/>
        </w:numPr>
        <w:tabs>
          <w:tab w:val="clear" w:pos="4320"/>
          <w:tab w:val="clear" w:pos="8640"/>
          <w:tab w:val="left" w:pos="2790"/>
        </w:tabs>
        <w:ind w:left="3060" w:hanging="900"/>
        <w:rPr>
          <w:rFonts w:ascii="Times New Roman" w:hAnsi="Times New Roman"/>
          <w:szCs w:val="24"/>
        </w:rPr>
      </w:pPr>
      <w:r w:rsidRPr="005D1190">
        <w:rPr>
          <w:rFonts w:ascii="Times New Roman" w:hAnsi="Times New Roman"/>
          <w:b/>
          <w:bCs/>
          <w:szCs w:val="24"/>
        </w:rPr>
        <w:t>Configuration III:</w:t>
      </w:r>
      <w:r w:rsidRPr="005D1190">
        <w:rPr>
          <w:rFonts w:ascii="Times New Roman" w:hAnsi="Times New Roman"/>
          <w:szCs w:val="24"/>
        </w:rPr>
        <w:t xml:space="preserve">  One 22 inch base deck, five 22 inch upper shelves.  This plan-o-gram is for occasional use as required.</w:t>
      </w:r>
    </w:p>
    <w:p w:rsidR="00BA5614" w:rsidRPr="005D1190" w:rsidRDefault="00BA5614" w:rsidP="005D1190">
      <w:pPr>
        <w:pStyle w:val="Header"/>
        <w:numPr>
          <w:ilvl w:val="3"/>
          <w:numId w:val="1"/>
        </w:numPr>
        <w:tabs>
          <w:tab w:val="clear" w:pos="4320"/>
          <w:tab w:val="clear" w:pos="8640"/>
          <w:tab w:val="left" w:pos="2790"/>
        </w:tabs>
        <w:ind w:left="3060" w:hanging="900"/>
        <w:rPr>
          <w:rFonts w:ascii="Times New Roman" w:hAnsi="Times New Roman"/>
          <w:szCs w:val="24"/>
        </w:rPr>
      </w:pPr>
      <w:r w:rsidRPr="005D1190">
        <w:rPr>
          <w:rFonts w:ascii="Times New Roman" w:hAnsi="Times New Roman"/>
          <w:szCs w:val="24"/>
        </w:rPr>
        <w:t>Note: within a general configuration at a store, variety in shelf widths and quantities may occur to accommodate specific design goals to meet DeCA merchandising requirements.</w:t>
      </w:r>
    </w:p>
    <w:p w:rsidR="00BA5614" w:rsidRPr="005D1190" w:rsidRDefault="00BA5614" w:rsidP="005D1190">
      <w:pPr>
        <w:pStyle w:val="Header"/>
        <w:numPr>
          <w:ilvl w:val="3"/>
          <w:numId w:val="1"/>
        </w:numPr>
        <w:tabs>
          <w:tab w:val="clear" w:pos="4320"/>
          <w:tab w:val="clear" w:pos="8640"/>
          <w:tab w:val="left" w:pos="2790"/>
        </w:tabs>
        <w:ind w:left="3060" w:hanging="900"/>
        <w:rPr>
          <w:rFonts w:ascii="Times New Roman" w:hAnsi="Times New Roman"/>
          <w:szCs w:val="24"/>
        </w:rPr>
      </w:pPr>
      <w:r w:rsidRPr="005D1190">
        <w:rPr>
          <w:rFonts w:ascii="Times New Roman" w:hAnsi="Times New Roman"/>
          <w:szCs w:val="24"/>
        </w:rPr>
        <w:t>All configurations, bottom shelf 5 inches above finished floor.</w:t>
      </w:r>
    </w:p>
    <w:p w:rsidR="00BA5614" w:rsidRPr="005D1190" w:rsidRDefault="00BA5614" w:rsidP="005D1190">
      <w:pPr>
        <w:pStyle w:val="Header"/>
        <w:numPr>
          <w:ilvl w:val="3"/>
          <w:numId w:val="1"/>
        </w:numPr>
        <w:tabs>
          <w:tab w:val="clear" w:pos="4320"/>
          <w:tab w:val="clear" w:pos="8640"/>
          <w:tab w:val="left" w:pos="2790"/>
        </w:tabs>
        <w:ind w:left="3060" w:hanging="900"/>
        <w:rPr>
          <w:rFonts w:ascii="Times New Roman" w:hAnsi="Times New Roman"/>
          <w:szCs w:val="24"/>
        </w:rPr>
      </w:pPr>
      <w:r w:rsidRPr="005D1190">
        <w:rPr>
          <w:rFonts w:ascii="Times New Roman" w:hAnsi="Times New Roman"/>
          <w:szCs w:val="24"/>
        </w:rPr>
        <w:t>All configurations, 78 inch shelf height unless otherwise specified.</w:t>
      </w:r>
    </w:p>
    <w:p w:rsidR="00BA5614" w:rsidRPr="005D1190" w:rsidRDefault="00BA5614" w:rsidP="005D1190">
      <w:pPr>
        <w:pStyle w:val="Header"/>
        <w:numPr>
          <w:ilvl w:val="3"/>
          <w:numId w:val="1"/>
        </w:numPr>
        <w:tabs>
          <w:tab w:val="clear" w:pos="4320"/>
          <w:tab w:val="clear" w:pos="8640"/>
        </w:tabs>
        <w:ind w:left="3060" w:hanging="900"/>
        <w:rPr>
          <w:rFonts w:ascii="Times New Roman" w:hAnsi="Times New Roman"/>
          <w:szCs w:val="24"/>
        </w:rPr>
      </w:pPr>
      <w:r w:rsidRPr="005D1190">
        <w:rPr>
          <w:rFonts w:ascii="Times New Roman" w:hAnsi="Times New Roman"/>
          <w:szCs w:val="24"/>
        </w:rPr>
        <w:t>All configurations may require island shelving and wall / half shelving.  Island sections consi</w:t>
      </w:r>
      <w:r w:rsidR="00C10196" w:rsidRPr="005D1190">
        <w:rPr>
          <w:rFonts w:ascii="Times New Roman" w:hAnsi="Times New Roman"/>
          <w:szCs w:val="24"/>
        </w:rPr>
        <w:t>st of both sides of the display</w:t>
      </w:r>
    </w:p>
    <w:p w:rsidR="00BA5614" w:rsidRPr="005D1190" w:rsidRDefault="00BA5614" w:rsidP="00C10196">
      <w:pPr>
        <w:pStyle w:val="Header"/>
        <w:tabs>
          <w:tab w:val="clear" w:pos="4320"/>
          <w:tab w:val="clear" w:pos="8640"/>
        </w:tabs>
        <w:rPr>
          <w:rFonts w:ascii="Times New Roman" w:hAnsi="Times New Roman"/>
          <w:szCs w:val="24"/>
        </w:rPr>
      </w:pPr>
    </w:p>
    <w:p w:rsidR="00BA5614" w:rsidRPr="005D1190" w:rsidRDefault="00BA5614" w:rsidP="008B1948">
      <w:pPr>
        <w:numPr>
          <w:ilvl w:val="2"/>
          <w:numId w:val="1"/>
        </w:numPr>
        <w:rPr>
          <w:rFonts w:ascii="Times New Roman" w:hAnsi="Times New Roman"/>
          <w:szCs w:val="24"/>
        </w:rPr>
      </w:pPr>
      <w:r w:rsidRPr="005D1190">
        <w:rPr>
          <w:rFonts w:ascii="Times New Roman" w:hAnsi="Times New Roman"/>
          <w:b/>
          <w:bCs/>
          <w:szCs w:val="24"/>
        </w:rPr>
        <w:t>Sub-configurations:</w:t>
      </w:r>
      <w:r w:rsidRPr="005D1190">
        <w:rPr>
          <w:rFonts w:ascii="Times New Roman" w:hAnsi="Times New Roman"/>
          <w:szCs w:val="24"/>
        </w:rPr>
        <w:t xml:space="preserve"> within the complete and matched set of shelving includes the following:</w:t>
      </w:r>
    </w:p>
    <w:p w:rsidR="00BA5614" w:rsidRPr="005D1190" w:rsidRDefault="00BA5614" w:rsidP="005D1190">
      <w:pPr>
        <w:pStyle w:val="Header"/>
        <w:numPr>
          <w:ilvl w:val="3"/>
          <w:numId w:val="1"/>
        </w:numPr>
        <w:tabs>
          <w:tab w:val="clear" w:pos="4320"/>
          <w:tab w:val="clear" w:pos="8640"/>
        </w:tabs>
        <w:ind w:left="3060" w:hanging="900"/>
        <w:rPr>
          <w:rFonts w:ascii="Times New Roman" w:hAnsi="Times New Roman"/>
          <w:szCs w:val="24"/>
        </w:rPr>
      </w:pPr>
      <w:r w:rsidRPr="005D1190">
        <w:rPr>
          <w:rFonts w:ascii="Times New Roman" w:hAnsi="Times New Roman"/>
          <w:b/>
          <w:bCs/>
          <w:szCs w:val="24"/>
        </w:rPr>
        <w:t>2G14-A:</w:t>
      </w:r>
      <w:r w:rsidRPr="005D1190">
        <w:rPr>
          <w:rFonts w:ascii="Times New Roman" w:hAnsi="Times New Roman"/>
          <w:szCs w:val="24"/>
        </w:rPr>
        <w:t xml:space="preserve">  Island gondola display.</w:t>
      </w:r>
    </w:p>
    <w:p w:rsidR="00BA5614" w:rsidRPr="005D1190" w:rsidRDefault="00BA5614" w:rsidP="005D1190">
      <w:pPr>
        <w:pStyle w:val="Header"/>
        <w:numPr>
          <w:ilvl w:val="3"/>
          <w:numId w:val="1"/>
        </w:numPr>
        <w:tabs>
          <w:tab w:val="clear" w:pos="4320"/>
          <w:tab w:val="clear" w:pos="8640"/>
        </w:tabs>
        <w:ind w:left="3060" w:hanging="900"/>
        <w:rPr>
          <w:rFonts w:ascii="Times New Roman" w:hAnsi="Times New Roman"/>
          <w:szCs w:val="24"/>
        </w:rPr>
      </w:pPr>
      <w:r w:rsidRPr="005D1190">
        <w:rPr>
          <w:rFonts w:ascii="Times New Roman" w:hAnsi="Times New Roman"/>
          <w:b/>
          <w:bCs/>
          <w:szCs w:val="24"/>
        </w:rPr>
        <w:t>2G14-B:</w:t>
      </w:r>
      <w:r w:rsidRPr="005D1190">
        <w:rPr>
          <w:rFonts w:ascii="Times New Roman" w:hAnsi="Times New Roman"/>
          <w:szCs w:val="24"/>
        </w:rPr>
        <w:t xml:space="preserve">  End platform display deck, free standing. </w:t>
      </w:r>
    </w:p>
    <w:p w:rsidR="00BA5614" w:rsidRPr="005D1190" w:rsidRDefault="00BA5614" w:rsidP="005D1190">
      <w:pPr>
        <w:pStyle w:val="Header"/>
        <w:numPr>
          <w:ilvl w:val="3"/>
          <w:numId w:val="1"/>
        </w:numPr>
        <w:tabs>
          <w:tab w:val="clear" w:pos="4320"/>
          <w:tab w:val="clear" w:pos="8640"/>
        </w:tabs>
        <w:ind w:left="3060" w:hanging="900"/>
        <w:rPr>
          <w:rFonts w:ascii="Times New Roman" w:hAnsi="Times New Roman"/>
          <w:szCs w:val="24"/>
        </w:rPr>
      </w:pPr>
      <w:r w:rsidRPr="005D1190">
        <w:rPr>
          <w:rFonts w:ascii="Times New Roman" w:hAnsi="Times New Roman"/>
          <w:b/>
          <w:bCs/>
          <w:szCs w:val="24"/>
        </w:rPr>
        <w:t>2G14-C:</w:t>
      </w:r>
      <w:r w:rsidRPr="005D1190">
        <w:rPr>
          <w:rFonts w:ascii="Times New Roman" w:hAnsi="Times New Roman"/>
          <w:szCs w:val="24"/>
        </w:rPr>
        <w:t xml:space="preserve">  Contoured end display unit, free standing. </w:t>
      </w:r>
    </w:p>
    <w:p w:rsidR="00BA5614" w:rsidRPr="005D1190" w:rsidRDefault="00BA5614" w:rsidP="005D1190">
      <w:pPr>
        <w:pStyle w:val="Header"/>
        <w:numPr>
          <w:ilvl w:val="3"/>
          <w:numId w:val="1"/>
        </w:numPr>
        <w:tabs>
          <w:tab w:val="clear" w:pos="4320"/>
          <w:tab w:val="clear" w:pos="8640"/>
        </w:tabs>
        <w:ind w:left="3060" w:hanging="900"/>
        <w:rPr>
          <w:rFonts w:ascii="Times New Roman" w:hAnsi="Times New Roman"/>
          <w:szCs w:val="24"/>
        </w:rPr>
      </w:pPr>
      <w:r w:rsidRPr="005D1190">
        <w:rPr>
          <w:rFonts w:ascii="Times New Roman" w:hAnsi="Times New Roman"/>
          <w:b/>
          <w:bCs/>
          <w:szCs w:val="24"/>
        </w:rPr>
        <w:t xml:space="preserve">2G14-D:  </w:t>
      </w:r>
      <w:r w:rsidRPr="005D1190">
        <w:rPr>
          <w:rFonts w:ascii="Times New Roman" w:hAnsi="Times New Roman"/>
          <w:szCs w:val="24"/>
        </w:rPr>
        <w:t>Wall gondola display (half gondola).</w:t>
      </w:r>
    </w:p>
    <w:p w:rsidR="00BA5614" w:rsidRPr="005D1190" w:rsidRDefault="00BA5614" w:rsidP="005D1190">
      <w:pPr>
        <w:pStyle w:val="Header"/>
        <w:numPr>
          <w:ilvl w:val="3"/>
          <w:numId w:val="1"/>
        </w:numPr>
        <w:tabs>
          <w:tab w:val="clear" w:pos="4320"/>
          <w:tab w:val="clear" w:pos="8640"/>
        </w:tabs>
        <w:ind w:left="3060" w:hanging="900"/>
        <w:rPr>
          <w:rFonts w:ascii="Times New Roman" w:hAnsi="Times New Roman"/>
          <w:szCs w:val="24"/>
        </w:rPr>
      </w:pPr>
      <w:r w:rsidRPr="005D1190">
        <w:rPr>
          <w:rFonts w:ascii="Times New Roman" w:hAnsi="Times New Roman"/>
          <w:b/>
          <w:bCs/>
          <w:szCs w:val="24"/>
        </w:rPr>
        <w:t>2G14-E:</w:t>
      </w:r>
      <w:r w:rsidRPr="005D1190">
        <w:rPr>
          <w:rFonts w:ascii="Times New Roman" w:hAnsi="Times New Roman"/>
          <w:szCs w:val="24"/>
        </w:rPr>
        <w:t xml:space="preserve">  Island gondola display, health and beauty aids (HBC), low profile.</w:t>
      </w:r>
    </w:p>
    <w:p w:rsidR="00BA5614" w:rsidRPr="005D1190" w:rsidRDefault="00BA5614" w:rsidP="005D1190">
      <w:pPr>
        <w:pStyle w:val="Header"/>
        <w:numPr>
          <w:ilvl w:val="3"/>
          <w:numId w:val="1"/>
        </w:numPr>
        <w:tabs>
          <w:tab w:val="clear" w:pos="4320"/>
          <w:tab w:val="clear" w:pos="8640"/>
        </w:tabs>
        <w:ind w:left="3060" w:hanging="900"/>
        <w:rPr>
          <w:rFonts w:ascii="Times New Roman" w:hAnsi="Times New Roman"/>
          <w:szCs w:val="24"/>
        </w:rPr>
      </w:pPr>
      <w:r w:rsidRPr="005D1190">
        <w:rPr>
          <w:rFonts w:ascii="Times New Roman" w:hAnsi="Times New Roman"/>
          <w:b/>
          <w:bCs/>
          <w:szCs w:val="24"/>
        </w:rPr>
        <w:t xml:space="preserve">2G14-F:  </w:t>
      </w:r>
      <w:r w:rsidRPr="005D1190">
        <w:rPr>
          <w:rFonts w:ascii="Times New Roman" w:hAnsi="Times New Roman"/>
          <w:szCs w:val="24"/>
        </w:rPr>
        <w:t>Wall gondola display, health and beauty aids (HBC), with illuminated canopy.</w:t>
      </w:r>
    </w:p>
    <w:p w:rsidR="00BA5614" w:rsidRPr="005D1190" w:rsidRDefault="00BA5614" w:rsidP="005D1190">
      <w:pPr>
        <w:pStyle w:val="Header"/>
        <w:numPr>
          <w:ilvl w:val="3"/>
          <w:numId w:val="1"/>
        </w:numPr>
        <w:tabs>
          <w:tab w:val="clear" w:pos="4320"/>
          <w:tab w:val="clear" w:pos="8640"/>
        </w:tabs>
        <w:ind w:left="3060" w:hanging="900"/>
        <w:rPr>
          <w:rFonts w:ascii="Times New Roman" w:hAnsi="Times New Roman"/>
          <w:szCs w:val="24"/>
        </w:rPr>
      </w:pPr>
      <w:r w:rsidRPr="005D1190">
        <w:rPr>
          <w:rFonts w:ascii="Times New Roman" w:hAnsi="Times New Roman"/>
          <w:b/>
          <w:bCs/>
          <w:szCs w:val="24"/>
        </w:rPr>
        <w:t>2G14-G:</w:t>
      </w:r>
      <w:r w:rsidRPr="005D1190">
        <w:rPr>
          <w:rFonts w:ascii="Times New Roman" w:hAnsi="Times New Roman"/>
          <w:szCs w:val="24"/>
        </w:rPr>
        <w:t xml:space="preserve">  Wall gondola display, bakery products, with illuminated canopy.</w:t>
      </w:r>
    </w:p>
    <w:p w:rsidR="00BA5614" w:rsidRPr="005D1190" w:rsidRDefault="00BA5614" w:rsidP="005D1190">
      <w:pPr>
        <w:pStyle w:val="Header"/>
        <w:numPr>
          <w:ilvl w:val="3"/>
          <w:numId w:val="1"/>
        </w:numPr>
        <w:tabs>
          <w:tab w:val="clear" w:pos="4320"/>
          <w:tab w:val="clear" w:pos="8640"/>
        </w:tabs>
        <w:ind w:left="3060" w:hanging="900"/>
        <w:rPr>
          <w:rFonts w:ascii="Times New Roman" w:hAnsi="Times New Roman"/>
          <w:szCs w:val="24"/>
        </w:rPr>
      </w:pPr>
      <w:r w:rsidRPr="005D1190">
        <w:rPr>
          <w:rFonts w:ascii="Times New Roman" w:hAnsi="Times New Roman"/>
          <w:b/>
          <w:bCs/>
          <w:szCs w:val="24"/>
        </w:rPr>
        <w:t>2G14-H:</w:t>
      </w:r>
      <w:r w:rsidRPr="005D1190">
        <w:rPr>
          <w:rFonts w:ascii="Times New Roman" w:hAnsi="Times New Roman"/>
          <w:szCs w:val="24"/>
        </w:rPr>
        <w:t xml:space="preserve">  Island gondola display, bakery products, low profile.</w:t>
      </w:r>
    </w:p>
    <w:p w:rsidR="00BA5614" w:rsidRPr="005D1190" w:rsidRDefault="00BA5614" w:rsidP="005D1190">
      <w:pPr>
        <w:pStyle w:val="Header"/>
        <w:numPr>
          <w:ilvl w:val="3"/>
          <w:numId w:val="1"/>
        </w:numPr>
        <w:tabs>
          <w:tab w:val="clear" w:pos="4320"/>
          <w:tab w:val="clear" w:pos="8640"/>
        </w:tabs>
        <w:ind w:left="3060" w:hanging="900"/>
        <w:rPr>
          <w:rFonts w:ascii="Times New Roman" w:hAnsi="Times New Roman"/>
          <w:szCs w:val="24"/>
        </w:rPr>
      </w:pPr>
      <w:r w:rsidRPr="005D1190">
        <w:rPr>
          <w:rFonts w:ascii="Times New Roman" w:hAnsi="Times New Roman"/>
          <w:b/>
          <w:bCs/>
          <w:szCs w:val="24"/>
        </w:rPr>
        <w:t>2G14-I:</w:t>
      </w:r>
      <w:r w:rsidRPr="005D1190">
        <w:rPr>
          <w:rFonts w:ascii="Times New Roman" w:hAnsi="Times New Roman"/>
          <w:szCs w:val="24"/>
        </w:rPr>
        <w:t xml:space="preserve">  End platform display deck, free-standing, sloped display.</w:t>
      </w:r>
    </w:p>
    <w:p w:rsidR="00BA5614" w:rsidRPr="005D1190" w:rsidRDefault="00BA5614" w:rsidP="005D1190">
      <w:pPr>
        <w:pStyle w:val="Header"/>
        <w:numPr>
          <w:ilvl w:val="3"/>
          <w:numId w:val="1"/>
        </w:numPr>
        <w:tabs>
          <w:tab w:val="clear" w:pos="4320"/>
          <w:tab w:val="clear" w:pos="8640"/>
        </w:tabs>
        <w:ind w:left="3060" w:hanging="900"/>
        <w:rPr>
          <w:rFonts w:ascii="Times New Roman" w:hAnsi="Times New Roman"/>
          <w:szCs w:val="24"/>
        </w:rPr>
      </w:pPr>
      <w:r w:rsidRPr="005D1190">
        <w:rPr>
          <w:rFonts w:ascii="Times New Roman" w:hAnsi="Times New Roman"/>
          <w:b/>
          <w:bCs/>
          <w:szCs w:val="24"/>
        </w:rPr>
        <w:t>2G14-J:</w:t>
      </w:r>
      <w:r w:rsidRPr="005D1190">
        <w:rPr>
          <w:rFonts w:ascii="Times New Roman" w:hAnsi="Times New Roman"/>
          <w:szCs w:val="24"/>
        </w:rPr>
        <w:t xml:space="preserve">  Mass display deck, free-standing.</w:t>
      </w:r>
    </w:p>
    <w:p w:rsidR="00BA5614" w:rsidRPr="005D1190" w:rsidRDefault="00BA5614" w:rsidP="005D1190">
      <w:pPr>
        <w:pStyle w:val="Header"/>
        <w:numPr>
          <w:ilvl w:val="3"/>
          <w:numId w:val="1"/>
        </w:numPr>
        <w:tabs>
          <w:tab w:val="clear" w:pos="4320"/>
          <w:tab w:val="clear" w:pos="8640"/>
        </w:tabs>
        <w:ind w:left="3060" w:hanging="900"/>
        <w:rPr>
          <w:rFonts w:ascii="Times New Roman" w:hAnsi="Times New Roman"/>
          <w:szCs w:val="24"/>
        </w:rPr>
      </w:pPr>
      <w:r w:rsidRPr="005D1190">
        <w:rPr>
          <w:rFonts w:ascii="Times New Roman" w:hAnsi="Times New Roman"/>
          <w:b/>
          <w:bCs/>
          <w:szCs w:val="24"/>
        </w:rPr>
        <w:t>2G14-K:</w:t>
      </w:r>
      <w:r w:rsidRPr="005D1190">
        <w:rPr>
          <w:rFonts w:ascii="Times New Roman" w:hAnsi="Times New Roman"/>
          <w:szCs w:val="24"/>
        </w:rPr>
        <w:t xml:space="preserve">  Shelving accessories, component pieces.</w:t>
      </w:r>
    </w:p>
    <w:p w:rsidR="00BA5614" w:rsidRPr="005D1190" w:rsidRDefault="00BA5614" w:rsidP="005D1190">
      <w:pPr>
        <w:pStyle w:val="Header"/>
        <w:numPr>
          <w:ilvl w:val="3"/>
          <w:numId w:val="1"/>
        </w:numPr>
        <w:tabs>
          <w:tab w:val="clear" w:pos="4320"/>
          <w:tab w:val="clear" w:pos="8640"/>
        </w:tabs>
        <w:ind w:left="3060" w:hanging="900"/>
        <w:rPr>
          <w:rFonts w:ascii="Times New Roman" w:hAnsi="Times New Roman"/>
          <w:szCs w:val="24"/>
        </w:rPr>
      </w:pPr>
      <w:r w:rsidRPr="005D1190">
        <w:rPr>
          <w:rFonts w:ascii="Times New Roman" w:hAnsi="Times New Roman"/>
          <w:b/>
          <w:bCs/>
          <w:szCs w:val="24"/>
        </w:rPr>
        <w:t>2G14-L:</w:t>
      </w:r>
      <w:r w:rsidRPr="005D1190">
        <w:rPr>
          <w:rFonts w:ascii="Times New Roman" w:hAnsi="Times New Roman"/>
          <w:szCs w:val="24"/>
        </w:rPr>
        <w:t xml:space="preserve">  Wall gondola, warehouse display, hyper-maxi style, illuminated.</w:t>
      </w:r>
    </w:p>
    <w:p w:rsidR="00BA5614" w:rsidRPr="005D1190" w:rsidRDefault="00BA5614" w:rsidP="005D1190">
      <w:pPr>
        <w:pStyle w:val="Header"/>
        <w:numPr>
          <w:ilvl w:val="3"/>
          <w:numId w:val="1"/>
        </w:numPr>
        <w:tabs>
          <w:tab w:val="clear" w:pos="4320"/>
          <w:tab w:val="clear" w:pos="8640"/>
        </w:tabs>
        <w:ind w:left="3060" w:hanging="900"/>
        <w:rPr>
          <w:rFonts w:ascii="Times New Roman" w:hAnsi="Times New Roman"/>
          <w:szCs w:val="24"/>
        </w:rPr>
      </w:pPr>
      <w:r w:rsidRPr="005D1190">
        <w:rPr>
          <w:rFonts w:ascii="Times New Roman" w:hAnsi="Times New Roman"/>
          <w:b/>
          <w:bCs/>
          <w:szCs w:val="24"/>
        </w:rPr>
        <w:t>2G14-R:</w:t>
      </w:r>
      <w:r w:rsidRPr="005D1190">
        <w:rPr>
          <w:rFonts w:ascii="Times New Roman" w:hAnsi="Times New Roman"/>
          <w:szCs w:val="24"/>
        </w:rPr>
        <w:t xml:space="preserve">  Three way end display unit. </w:t>
      </w:r>
    </w:p>
    <w:p w:rsidR="00BA5614" w:rsidRPr="005D1190" w:rsidRDefault="00BA5614" w:rsidP="005D1190">
      <w:pPr>
        <w:pStyle w:val="Header"/>
        <w:numPr>
          <w:ilvl w:val="3"/>
          <w:numId w:val="1"/>
        </w:numPr>
        <w:tabs>
          <w:tab w:val="clear" w:pos="4320"/>
          <w:tab w:val="clear" w:pos="8640"/>
        </w:tabs>
        <w:ind w:left="3060" w:hanging="900"/>
        <w:rPr>
          <w:rFonts w:ascii="Times New Roman" w:hAnsi="Times New Roman"/>
          <w:b/>
          <w:szCs w:val="24"/>
        </w:rPr>
      </w:pPr>
      <w:r w:rsidRPr="005D1190">
        <w:rPr>
          <w:rFonts w:ascii="Times New Roman" w:hAnsi="Times New Roman"/>
          <w:b/>
          <w:szCs w:val="24"/>
        </w:rPr>
        <w:t xml:space="preserve">2G14-S:  </w:t>
      </w:r>
      <w:r w:rsidRPr="005D1190">
        <w:rPr>
          <w:rFonts w:ascii="Times New Roman" w:hAnsi="Times New Roman"/>
          <w:szCs w:val="24"/>
        </w:rPr>
        <w:t>Four way island merchandiser, mobile</w:t>
      </w:r>
    </w:p>
    <w:p w:rsidR="00E8426F" w:rsidRPr="005D1190" w:rsidRDefault="00E8426F" w:rsidP="00A668AD">
      <w:pPr>
        <w:ind w:left="1152"/>
        <w:rPr>
          <w:rFonts w:ascii="Times New Roman" w:hAnsi="Times New Roman"/>
        </w:rPr>
      </w:pPr>
    </w:p>
    <w:p w:rsidR="00880834" w:rsidRPr="005D1190" w:rsidRDefault="00E17881" w:rsidP="00880834">
      <w:pPr>
        <w:pStyle w:val="Heading1"/>
        <w:numPr>
          <w:ilvl w:val="1"/>
          <w:numId w:val="1"/>
        </w:numPr>
      </w:pPr>
      <w:r w:rsidRPr="005D1190">
        <w:t>Industry Standard</w:t>
      </w:r>
      <w:r w:rsidR="004C15F3" w:rsidRPr="005D1190">
        <w:t>s</w:t>
      </w:r>
      <w:r w:rsidR="00AA6EC4" w:rsidRPr="005D1190">
        <w:t xml:space="preserve"> / </w:t>
      </w:r>
      <w:r w:rsidR="00193FD0" w:rsidRPr="005D1190">
        <w:t>Requirement(s)</w:t>
      </w:r>
      <w:r w:rsidRPr="005D1190">
        <w:t>:</w:t>
      </w:r>
    </w:p>
    <w:p w:rsidR="00E17881" w:rsidRPr="005D1190" w:rsidRDefault="00E17881" w:rsidP="00880834">
      <w:pPr>
        <w:numPr>
          <w:ilvl w:val="2"/>
          <w:numId w:val="1"/>
        </w:numPr>
        <w:rPr>
          <w:rFonts w:ascii="Times New Roman" w:hAnsi="Times New Roman"/>
          <w:b/>
        </w:rPr>
      </w:pPr>
      <w:r w:rsidRPr="005D1190">
        <w:rPr>
          <w:rFonts w:ascii="Times New Roman" w:hAnsi="Times New Roman"/>
          <w:b/>
        </w:rPr>
        <w:t>Industry Standards:</w:t>
      </w:r>
      <w:r w:rsidR="004C15F3" w:rsidRPr="005D1190">
        <w:rPr>
          <w:rFonts w:ascii="Times New Roman" w:hAnsi="Times New Roman"/>
          <w:b/>
        </w:rPr>
        <w:t xml:space="preserve"> </w:t>
      </w:r>
      <w:r w:rsidR="005D1190" w:rsidRPr="005D1190">
        <w:rPr>
          <w:rFonts w:ascii="Times New Roman" w:hAnsi="Times New Roman"/>
          <w:b/>
        </w:rPr>
        <w:t xml:space="preserve"> </w:t>
      </w:r>
      <w:r w:rsidR="00880834" w:rsidRPr="005D1190">
        <w:rPr>
          <w:rFonts w:ascii="Times New Roman" w:hAnsi="Times New Roman"/>
        </w:rPr>
        <w:t>N / A</w:t>
      </w:r>
    </w:p>
    <w:p w:rsidR="004C15F3" w:rsidRPr="005D1190" w:rsidRDefault="004C15F3" w:rsidP="004C15F3">
      <w:pPr>
        <w:pStyle w:val="ListParagraph"/>
        <w:numPr>
          <w:ilvl w:val="2"/>
          <w:numId w:val="1"/>
        </w:numPr>
        <w:rPr>
          <w:rFonts w:ascii="Times New Roman" w:hAnsi="Times New Roman"/>
        </w:rPr>
      </w:pPr>
      <w:r w:rsidRPr="005D1190">
        <w:rPr>
          <w:rFonts w:ascii="Times New Roman" w:hAnsi="Times New Roman"/>
        </w:rPr>
        <w:t xml:space="preserve">Warranty period shall be for (1) year from date of delivery/installation against defective material and workmanship and shall include </w:t>
      </w:r>
      <w:r w:rsidR="00BB0F20" w:rsidRPr="005D1190">
        <w:rPr>
          <w:rFonts w:ascii="Times New Roman" w:hAnsi="Times New Roman"/>
        </w:rPr>
        <w:t xml:space="preserve">parts, </w:t>
      </w:r>
      <w:r w:rsidRPr="005D1190">
        <w:rPr>
          <w:rFonts w:ascii="Times New Roman" w:hAnsi="Times New Roman"/>
        </w:rPr>
        <w:t>service and labor.</w:t>
      </w:r>
    </w:p>
    <w:p w:rsidR="004B5FD0" w:rsidRPr="005D1190" w:rsidRDefault="004B5FD0" w:rsidP="004B5FD0">
      <w:pPr>
        <w:ind w:left="432"/>
        <w:rPr>
          <w:rFonts w:ascii="Times New Roman" w:hAnsi="Times New Roman"/>
          <w:b/>
        </w:rPr>
      </w:pPr>
    </w:p>
    <w:p w:rsidR="00D17121" w:rsidRPr="005D1190" w:rsidRDefault="00D17121" w:rsidP="00392D67">
      <w:pPr>
        <w:pStyle w:val="Heading1"/>
        <w:numPr>
          <w:ilvl w:val="1"/>
          <w:numId w:val="1"/>
        </w:numPr>
      </w:pPr>
      <w:r w:rsidRPr="005D1190">
        <w:t>Information Technology requirements:</w:t>
      </w:r>
      <w:r w:rsidR="00346759" w:rsidRPr="005D1190">
        <w:t xml:space="preserve">  </w:t>
      </w:r>
      <w:r w:rsidR="001C15B8" w:rsidRPr="005D1190">
        <w:rPr>
          <w:b w:val="0"/>
        </w:rPr>
        <w:t>N / A</w:t>
      </w:r>
    </w:p>
    <w:p w:rsidR="00D17121" w:rsidRPr="005D1190" w:rsidRDefault="00D17121" w:rsidP="00D17121">
      <w:pPr>
        <w:pStyle w:val="Heading1"/>
        <w:numPr>
          <w:ilvl w:val="0"/>
          <w:numId w:val="0"/>
        </w:numPr>
        <w:ind w:left="432"/>
        <w:rPr>
          <w:b w:val="0"/>
        </w:rPr>
      </w:pPr>
    </w:p>
    <w:p w:rsidR="00E17881" w:rsidRPr="005D1190" w:rsidRDefault="00E17881" w:rsidP="00392D67">
      <w:pPr>
        <w:pStyle w:val="Heading1"/>
        <w:numPr>
          <w:ilvl w:val="1"/>
          <w:numId w:val="1"/>
        </w:numPr>
      </w:pPr>
      <w:r w:rsidRPr="005D1190">
        <w:t>Color Requirement</w:t>
      </w:r>
      <w:r w:rsidR="00193FD0" w:rsidRPr="005D1190">
        <w:t>(</w:t>
      </w:r>
      <w:r w:rsidRPr="005D1190">
        <w:t>s</w:t>
      </w:r>
      <w:r w:rsidR="00193FD0" w:rsidRPr="005D1190">
        <w:t>)</w:t>
      </w:r>
      <w:r w:rsidRPr="005D1190">
        <w:t xml:space="preserve">: </w:t>
      </w:r>
      <w:r w:rsidR="00346759" w:rsidRPr="005D1190">
        <w:t xml:space="preserve"> </w:t>
      </w:r>
      <w:r w:rsidR="00880834" w:rsidRPr="005D1190">
        <w:rPr>
          <w:b w:val="0"/>
        </w:rPr>
        <w:t>Beige</w:t>
      </w:r>
    </w:p>
    <w:p w:rsidR="005D1190" w:rsidRPr="005D1190" w:rsidRDefault="005D1190" w:rsidP="00880834"/>
    <w:p w:rsidR="00774798" w:rsidRPr="005D1190" w:rsidRDefault="00774798" w:rsidP="00CF1126">
      <w:pPr>
        <w:numPr>
          <w:ilvl w:val="0"/>
          <w:numId w:val="1"/>
        </w:numPr>
        <w:rPr>
          <w:rFonts w:ascii="Times New Roman" w:hAnsi="Times New Roman"/>
          <w:b/>
        </w:rPr>
      </w:pPr>
      <w:r w:rsidRPr="005D1190">
        <w:rPr>
          <w:rFonts w:ascii="Times New Roman" w:hAnsi="Times New Roman"/>
          <w:b/>
        </w:rPr>
        <w:t>Electrical Requirements:</w:t>
      </w:r>
    </w:p>
    <w:p w:rsidR="00346759" w:rsidRPr="002F76F9" w:rsidRDefault="00346759" w:rsidP="00346759">
      <w:pPr>
        <w:pStyle w:val="Heading1"/>
        <w:numPr>
          <w:ilvl w:val="1"/>
          <w:numId w:val="1"/>
        </w:numPr>
        <w:rPr>
          <w:b w:val="0"/>
        </w:rPr>
      </w:pPr>
      <w:r w:rsidRPr="002F76F9">
        <w:rPr>
          <w:b w:val="0"/>
        </w:rPr>
        <w:t xml:space="preserve">Standard U.S.A. electrical specifications:  </w:t>
      </w:r>
      <w:r w:rsidR="00C10196" w:rsidRPr="002F76F9">
        <w:rPr>
          <w:b w:val="0"/>
        </w:rPr>
        <w:t>120 volts, 60 Hertz, 1 phase</w:t>
      </w:r>
      <w:r w:rsidRPr="002F76F9">
        <w:rPr>
          <w:b w:val="0"/>
        </w:rPr>
        <w:t>.</w:t>
      </w:r>
    </w:p>
    <w:p w:rsidR="00346759" w:rsidRPr="002F76F9" w:rsidRDefault="00346759" w:rsidP="00346759">
      <w:pPr>
        <w:pStyle w:val="Heading1"/>
        <w:numPr>
          <w:ilvl w:val="1"/>
          <w:numId w:val="1"/>
        </w:numPr>
        <w:rPr>
          <w:b w:val="0"/>
        </w:rPr>
      </w:pPr>
      <w:r w:rsidRPr="002F76F9">
        <w:rPr>
          <w:b w:val="0"/>
        </w:rPr>
        <w:t xml:space="preserve">_____ Pacific Theater stores </w:t>
      </w:r>
      <w:r w:rsidR="00C10196" w:rsidRPr="002F76F9">
        <w:rPr>
          <w:b w:val="0"/>
        </w:rPr>
        <w:t>110</w:t>
      </w:r>
      <w:r w:rsidRPr="002F76F9">
        <w:rPr>
          <w:b w:val="0"/>
        </w:rPr>
        <w:t xml:space="preserve"> V / 50 HZ / 1 PH (Applies to these stores only: Atsugi, Misawa, Sagami, Sagamihara, Yokosuka, Yokota, Camp Zama, and Kanto Plains CDC. All other stores are standard U.S.A. 60 cycle voltages.)</w:t>
      </w:r>
    </w:p>
    <w:p w:rsidR="00F059A5" w:rsidRPr="0008636F" w:rsidRDefault="00F059A5" w:rsidP="00BA5614">
      <w:pPr>
        <w:rPr>
          <w:rFonts w:ascii="Times New Roman" w:hAnsi="Times New Roman"/>
          <w:highlight w:val="yellow"/>
        </w:rPr>
      </w:pPr>
    </w:p>
    <w:p w:rsidR="00930616" w:rsidRPr="00587335" w:rsidRDefault="00543DF9" w:rsidP="000A5D65">
      <w:pPr>
        <w:pStyle w:val="Heading1"/>
      </w:pPr>
      <w:r w:rsidRPr="00587335">
        <w:lastRenderedPageBreak/>
        <w:t xml:space="preserve">Standard </w:t>
      </w:r>
      <w:r w:rsidR="007A23C3" w:rsidRPr="00587335">
        <w:t>Contractor</w:t>
      </w:r>
      <w:r w:rsidR="005F121E" w:rsidRPr="00587335">
        <w:t xml:space="preserve"> </w:t>
      </w:r>
      <w:r w:rsidR="00911BC3" w:rsidRPr="00587335">
        <w:t>Requirements</w:t>
      </w:r>
      <w:r w:rsidR="005F121E" w:rsidRPr="00587335">
        <w:t>:</w:t>
      </w:r>
    </w:p>
    <w:p w:rsidR="003265B2" w:rsidRPr="00587335" w:rsidRDefault="005F121E" w:rsidP="00346759">
      <w:pPr>
        <w:numPr>
          <w:ilvl w:val="1"/>
          <w:numId w:val="1"/>
        </w:numPr>
        <w:rPr>
          <w:rFonts w:ascii="Times New Roman" w:hAnsi="Times New Roman"/>
          <w:szCs w:val="24"/>
        </w:rPr>
      </w:pPr>
      <w:r w:rsidRPr="00587335">
        <w:rPr>
          <w:rFonts w:ascii="Times New Roman" w:hAnsi="Times New Roman"/>
        </w:rPr>
        <w:t>Must be shipped ready to</w:t>
      </w:r>
      <w:r w:rsidR="00880834" w:rsidRPr="00587335">
        <w:rPr>
          <w:rFonts w:ascii="Times New Roman" w:hAnsi="Times New Roman"/>
        </w:rPr>
        <w:t xml:space="preserve"> assemble and use.</w:t>
      </w:r>
    </w:p>
    <w:p w:rsidR="003265B2" w:rsidRPr="00587335" w:rsidRDefault="003265B2" w:rsidP="003265B2">
      <w:pPr>
        <w:pStyle w:val="Header"/>
        <w:numPr>
          <w:ilvl w:val="2"/>
          <w:numId w:val="1"/>
        </w:numPr>
        <w:tabs>
          <w:tab w:val="clear" w:pos="4320"/>
          <w:tab w:val="clear" w:pos="8640"/>
        </w:tabs>
        <w:rPr>
          <w:rFonts w:ascii="Times New Roman" w:hAnsi="Times New Roman"/>
          <w:szCs w:val="24"/>
        </w:rPr>
      </w:pPr>
      <w:r w:rsidRPr="00587335">
        <w:rPr>
          <w:rFonts w:ascii="Times New Roman" w:hAnsi="Times New Roman"/>
          <w:szCs w:val="24"/>
        </w:rPr>
        <w:t>The standard is for the shipping of shelving to the store by the manufacturer NLT a specified delivery date as stated in the statement of work (normally one week prior to the scheduled installation date).</w:t>
      </w:r>
    </w:p>
    <w:p w:rsidR="003265B2" w:rsidRPr="00587335" w:rsidRDefault="003265B2" w:rsidP="003265B2">
      <w:pPr>
        <w:pStyle w:val="Header"/>
        <w:numPr>
          <w:ilvl w:val="2"/>
          <w:numId w:val="1"/>
        </w:numPr>
        <w:tabs>
          <w:tab w:val="clear" w:pos="4320"/>
          <w:tab w:val="clear" w:pos="8640"/>
        </w:tabs>
        <w:rPr>
          <w:rFonts w:ascii="Times New Roman" w:hAnsi="Times New Roman"/>
          <w:szCs w:val="24"/>
        </w:rPr>
      </w:pPr>
      <w:r w:rsidRPr="00587335">
        <w:rPr>
          <w:rFonts w:ascii="Times New Roman" w:hAnsi="Times New Roman"/>
          <w:szCs w:val="24"/>
        </w:rPr>
        <w:t>On occasion the government will provide shipping containers to the manufacturing facility for loading by the manufacturer as required by the statement of work.  This is for overseas shipments.  The manufacturer is responsible for the proper loading and bracing of the cargo in the containers for movement by truck/rail/sea.  The government will arrange for movement of the containers to and from the manufacturing facility and to the follow-on government overseas shipping port.</w:t>
      </w:r>
    </w:p>
    <w:p w:rsidR="003265B2" w:rsidRPr="00587335" w:rsidRDefault="003265B2" w:rsidP="003265B2">
      <w:pPr>
        <w:numPr>
          <w:ilvl w:val="1"/>
          <w:numId w:val="1"/>
        </w:numPr>
        <w:rPr>
          <w:rFonts w:ascii="Times New Roman" w:hAnsi="Times New Roman"/>
          <w:b/>
        </w:rPr>
      </w:pPr>
      <w:r w:rsidRPr="00587335">
        <w:rPr>
          <w:rFonts w:ascii="Times New Roman" w:hAnsi="Times New Roman"/>
          <w:b/>
        </w:rPr>
        <w:t>De-installation of old equipment is required</w:t>
      </w:r>
    </w:p>
    <w:p w:rsidR="003265B2" w:rsidRPr="00587335" w:rsidRDefault="003265B2" w:rsidP="003265B2">
      <w:pPr>
        <w:pStyle w:val="Header"/>
        <w:numPr>
          <w:ilvl w:val="2"/>
          <w:numId w:val="1"/>
        </w:numPr>
        <w:tabs>
          <w:tab w:val="clear" w:pos="4320"/>
          <w:tab w:val="clear" w:pos="8640"/>
        </w:tabs>
        <w:rPr>
          <w:rFonts w:ascii="Times New Roman" w:hAnsi="Times New Roman"/>
          <w:b/>
        </w:rPr>
      </w:pPr>
      <w:r w:rsidRPr="00587335">
        <w:rPr>
          <w:rFonts w:ascii="Times New Roman" w:hAnsi="Times New Roman"/>
          <w:szCs w:val="24"/>
        </w:rPr>
        <w:t>The requirement is to palletize the old removed shelving materials to include banding and placing it on an on-site location designated by a store representative.</w:t>
      </w:r>
      <w:r w:rsidRPr="00587335">
        <w:rPr>
          <w:rFonts w:ascii="Times New Roman" w:hAnsi="Times New Roman"/>
          <w:b/>
        </w:rPr>
        <w:t xml:space="preserve"> </w:t>
      </w:r>
    </w:p>
    <w:p w:rsidR="00AE7FF6" w:rsidRPr="00587335" w:rsidRDefault="00C10196" w:rsidP="00AE7FF6">
      <w:pPr>
        <w:pStyle w:val="Header"/>
        <w:numPr>
          <w:ilvl w:val="1"/>
          <w:numId w:val="1"/>
        </w:numPr>
        <w:tabs>
          <w:tab w:val="clear" w:pos="4320"/>
          <w:tab w:val="clear" w:pos="8640"/>
        </w:tabs>
        <w:rPr>
          <w:rFonts w:ascii="Times New Roman" w:hAnsi="Times New Roman"/>
          <w:szCs w:val="24"/>
        </w:rPr>
      </w:pPr>
      <w:r w:rsidRPr="00587335">
        <w:rPr>
          <w:rFonts w:ascii="Times New Roman" w:hAnsi="Times New Roman"/>
          <w:b/>
        </w:rPr>
        <w:t>This equipment requires disposal:</w:t>
      </w:r>
    </w:p>
    <w:p w:rsidR="00AE7FF6" w:rsidRPr="00587335" w:rsidRDefault="00AE7FF6" w:rsidP="00AE7FF6">
      <w:pPr>
        <w:pStyle w:val="Header"/>
        <w:numPr>
          <w:ilvl w:val="2"/>
          <w:numId w:val="1"/>
        </w:numPr>
        <w:tabs>
          <w:tab w:val="clear" w:pos="4320"/>
          <w:tab w:val="clear" w:pos="8640"/>
        </w:tabs>
        <w:rPr>
          <w:rFonts w:ascii="Times New Roman" w:hAnsi="Times New Roman"/>
          <w:szCs w:val="24"/>
        </w:rPr>
      </w:pPr>
      <w:r w:rsidRPr="00587335">
        <w:rPr>
          <w:rFonts w:ascii="Times New Roman" w:hAnsi="Times New Roman"/>
          <w:szCs w:val="24"/>
        </w:rPr>
        <w:t>Occasionally old shelving may be required to be removed from the premises and disposed of locally as specified by the statement of work.</w:t>
      </w:r>
    </w:p>
    <w:p w:rsidR="00F2398F" w:rsidRPr="00587335" w:rsidRDefault="003265B2" w:rsidP="003265B2">
      <w:pPr>
        <w:numPr>
          <w:ilvl w:val="1"/>
          <w:numId w:val="1"/>
        </w:numPr>
        <w:rPr>
          <w:rFonts w:ascii="Times New Roman" w:hAnsi="Times New Roman"/>
          <w:b/>
        </w:rPr>
      </w:pPr>
      <w:r w:rsidRPr="00587335">
        <w:rPr>
          <w:rFonts w:ascii="Times New Roman" w:hAnsi="Times New Roman"/>
          <w:b/>
        </w:rPr>
        <w:t>Installation required by an authorized service technician</w:t>
      </w:r>
    </w:p>
    <w:p w:rsidR="00F2398F" w:rsidRPr="00587335" w:rsidRDefault="00F2398F" w:rsidP="00F2398F">
      <w:pPr>
        <w:numPr>
          <w:ilvl w:val="2"/>
          <w:numId w:val="1"/>
        </w:numPr>
        <w:rPr>
          <w:rFonts w:ascii="Times New Roman" w:hAnsi="Times New Roman"/>
          <w:szCs w:val="24"/>
        </w:rPr>
      </w:pPr>
      <w:r w:rsidRPr="00587335">
        <w:rPr>
          <w:rFonts w:ascii="Times New Roman" w:hAnsi="Times New Roman"/>
          <w:szCs w:val="24"/>
        </w:rPr>
        <w:t xml:space="preserve">A factory trained installation team is required.  The hire of additional local labor is permitted. </w:t>
      </w:r>
    </w:p>
    <w:p w:rsidR="00C10196" w:rsidRPr="00587335" w:rsidRDefault="00F2398F" w:rsidP="00C10196">
      <w:pPr>
        <w:numPr>
          <w:ilvl w:val="2"/>
          <w:numId w:val="1"/>
        </w:numPr>
        <w:rPr>
          <w:rFonts w:ascii="Times New Roman" w:hAnsi="Times New Roman"/>
          <w:szCs w:val="24"/>
        </w:rPr>
      </w:pPr>
      <w:r w:rsidRPr="00587335">
        <w:rPr>
          <w:rFonts w:ascii="Times New Roman" w:hAnsi="Times New Roman"/>
          <w:szCs w:val="24"/>
        </w:rPr>
        <w:t>The standard performance period for de-installation of old shelving and the installation of new shelving is 12 hours.  Occasionally an extended time period is granted IAW the statement of work for the larger stores.</w:t>
      </w:r>
    </w:p>
    <w:p w:rsidR="00F2398F" w:rsidRPr="00587335" w:rsidRDefault="00F2398F" w:rsidP="003265B2">
      <w:pPr>
        <w:numPr>
          <w:ilvl w:val="2"/>
          <w:numId w:val="1"/>
        </w:numPr>
        <w:rPr>
          <w:rFonts w:ascii="Times New Roman" w:hAnsi="Times New Roman"/>
          <w:szCs w:val="24"/>
        </w:rPr>
      </w:pPr>
      <w:r w:rsidRPr="00587335">
        <w:rPr>
          <w:rFonts w:ascii="Times New Roman" w:hAnsi="Times New Roman"/>
          <w:szCs w:val="24"/>
        </w:rPr>
        <w:t>Knockdown type shelving system that is easily assembled without special tools, nuts, bolts, or special skills required.  Easy to assemble by a snap together design which does not require the use of rubber mallets, prying, or excessive force.  Critical engineered design characteristic which leads to rapid installation in the minimal time allotted for the installation period.</w:t>
      </w:r>
    </w:p>
    <w:p w:rsidR="00F2398F" w:rsidRPr="002F76F9" w:rsidRDefault="00F2398F" w:rsidP="00346759">
      <w:pPr>
        <w:rPr>
          <w:rFonts w:ascii="Times New Roman" w:hAnsi="Times New Roman"/>
          <w:szCs w:val="24"/>
        </w:rPr>
      </w:pPr>
    </w:p>
    <w:p w:rsidR="00346759" w:rsidRPr="002F76F9" w:rsidRDefault="00346759" w:rsidP="00F2398F">
      <w:pPr>
        <w:pStyle w:val="Heading1"/>
        <w:rPr>
          <w:szCs w:val="24"/>
        </w:rPr>
      </w:pPr>
      <w:r w:rsidRPr="002F76F9">
        <w:rPr>
          <w:szCs w:val="24"/>
        </w:rPr>
        <w:t>Special Coordinating / Safety Instructions:</w:t>
      </w:r>
      <w:r w:rsidR="002F76F9" w:rsidRPr="002F76F9">
        <w:rPr>
          <w:szCs w:val="24"/>
        </w:rPr>
        <w:t xml:space="preserve">  </w:t>
      </w:r>
      <w:r w:rsidR="002F76F9" w:rsidRPr="002F76F9">
        <w:rPr>
          <w:b w:val="0"/>
          <w:szCs w:val="24"/>
        </w:rPr>
        <w:t>N / A</w:t>
      </w:r>
    </w:p>
    <w:p w:rsidR="002F76F9" w:rsidRDefault="002F76F9">
      <w:pPr>
        <w:rPr>
          <w:highlight w:val="yellow"/>
        </w:rPr>
      </w:pPr>
      <w:r>
        <w:rPr>
          <w:highlight w:val="yellow"/>
        </w:rPr>
        <w:br w:type="page"/>
      </w:r>
    </w:p>
    <w:p w:rsidR="00CF1126" w:rsidRPr="002F76F9" w:rsidRDefault="00C601DF" w:rsidP="00874F75">
      <w:pPr>
        <w:ind w:left="2160" w:firstLine="720"/>
        <w:rPr>
          <w:rFonts w:ascii="Times New Roman" w:hAnsi="Times New Roman"/>
          <w:b/>
        </w:rPr>
      </w:pPr>
      <w:r w:rsidRPr="002F76F9">
        <w:rPr>
          <w:rFonts w:ascii="Times New Roman" w:hAnsi="Times New Roman"/>
          <w:b/>
        </w:rPr>
        <w:lastRenderedPageBreak/>
        <w:t>STORE ORDER REQUEST</w:t>
      </w:r>
    </w:p>
    <w:p w:rsidR="00C601DF" w:rsidRPr="002F76F9" w:rsidRDefault="00C601DF" w:rsidP="00C601DF">
      <w:pPr>
        <w:ind w:left="432"/>
        <w:jc w:val="center"/>
        <w:rPr>
          <w:rFonts w:ascii="Times New Roman" w:hAnsi="Times New Roman"/>
          <w:b/>
        </w:rPr>
      </w:pPr>
    </w:p>
    <w:p w:rsidR="00C601DF" w:rsidRPr="002F76F9" w:rsidRDefault="00C601DF" w:rsidP="00C601DF">
      <w:pPr>
        <w:ind w:left="432"/>
        <w:rPr>
          <w:rFonts w:ascii="Times New Roman" w:hAnsi="Times New Roman"/>
          <w:b/>
        </w:rPr>
      </w:pPr>
      <w:r w:rsidRPr="002F76F9">
        <w:rPr>
          <w:rFonts w:ascii="Times New Roman" w:hAnsi="Times New Roman"/>
          <w:b/>
        </w:rPr>
        <w:t xml:space="preserve">STORE NAME: __________________________    DODAAC: </w:t>
      </w:r>
      <w:r w:rsidRPr="002F76F9">
        <w:rPr>
          <w:rFonts w:ascii="Times New Roman" w:hAnsi="Times New Roman"/>
          <w:b/>
        </w:rPr>
        <w:softHyphen/>
      </w:r>
      <w:r w:rsidRPr="002F76F9">
        <w:rPr>
          <w:rFonts w:ascii="Times New Roman" w:hAnsi="Times New Roman"/>
          <w:b/>
        </w:rPr>
        <w:softHyphen/>
      </w:r>
      <w:r w:rsidRPr="002F76F9">
        <w:rPr>
          <w:rFonts w:ascii="Times New Roman" w:hAnsi="Times New Roman"/>
          <w:b/>
        </w:rPr>
        <w:softHyphen/>
      </w:r>
      <w:r w:rsidRPr="002F76F9">
        <w:rPr>
          <w:rFonts w:ascii="Times New Roman" w:hAnsi="Times New Roman"/>
          <w:b/>
        </w:rPr>
        <w:softHyphen/>
      </w:r>
      <w:r w:rsidRPr="002F76F9">
        <w:rPr>
          <w:rFonts w:ascii="Times New Roman" w:hAnsi="Times New Roman"/>
          <w:b/>
        </w:rPr>
        <w:softHyphen/>
      </w:r>
      <w:r w:rsidRPr="002F76F9">
        <w:rPr>
          <w:rFonts w:ascii="Times New Roman" w:hAnsi="Times New Roman"/>
          <w:b/>
        </w:rPr>
        <w:softHyphen/>
      </w:r>
      <w:r w:rsidRPr="002F76F9">
        <w:rPr>
          <w:rFonts w:ascii="Times New Roman" w:hAnsi="Times New Roman"/>
          <w:b/>
        </w:rPr>
        <w:softHyphen/>
      </w:r>
      <w:r w:rsidRPr="002F76F9">
        <w:rPr>
          <w:rFonts w:ascii="Times New Roman" w:hAnsi="Times New Roman"/>
          <w:b/>
        </w:rPr>
        <w:softHyphen/>
      </w:r>
      <w:r w:rsidRPr="002F76F9">
        <w:rPr>
          <w:rFonts w:ascii="Times New Roman" w:hAnsi="Times New Roman"/>
          <w:b/>
        </w:rPr>
        <w:softHyphen/>
      </w:r>
      <w:r w:rsidRPr="002F76F9">
        <w:rPr>
          <w:rFonts w:ascii="Times New Roman" w:hAnsi="Times New Roman"/>
          <w:b/>
        </w:rPr>
        <w:softHyphen/>
      </w:r>
      <w:r w:rsidRPr="002F76F9">
        <w:rPr>
          <w:rFonts w:ascii="Times New Roman" w:hAnsi="Times New Roman"/>
          <w:b/>
        </w:rPr>
        <w:softHyphen/>
      </w:r>
      <w:r w:rsidRPr="002F76F9">
        <w:rPr>
          <w:rFonts w:ascii="Times New Roman" w:hAnsi="Times New Roman"/>
          <w:b/>
        </w:rPr>
        <w:softHyphen/>
      </w:r>
      <w:r w:rsidRPr="002F76F9">
        <w:rPr>
          <w:rFonts w:ascii="Times New Roman" w:hAnsi="Times New Roman"/>
          <w:b/>
        </w:rPr>
        <w:softHyphen/>
      </w:r>
      <w:r w:rsidRPr="002F76F9">
        <w:rPr>
          <w:rFonts w:ascii="Times New Roman" w:hAnsi="Times New Roman"/>
          <w:b/>
        </w:rPr>
        <w:softHyphen/>
      </w:r>
      <w:r w:rsidRPr="002F76F9">
        <w:rPr>
          <w:rFonts w:ascii="Times New Roman" w:hAnsi="Times New Roman"/>
          <w:b/>
        </w:rPr>
        <w:softHyphen/>
      </w:r>
      <w:r w:rsidRPr="002F76F9">
        <w:rPr>
          <w:rFonts w:ascii="Times New Roman" w:hAnsi="Times New Roman"/>
          <w:b/>
        </w:rPr>
        <w:softHyphen/>
      </w:r>
      <w:r w:rsidRPr="002F76F9">
        <w:rPr>
          <w:rFonts w:ascii="Times New Roman" w:hAnsi="Times New Roman"/>
          <w:b/>
        </w:rPr>
        <w:softHyphen/>
      </w:r>
      <w:r w:rsidRPr="002F76F9">
        <w:rPr>
          <w:rFonts w:ascii="Times New Roman" w:hAnsi="Times New Roman"/>
          <w:b/>
        </w:rPr>
        <w:softHyphen/>
      </w:r>
      <w:r w:rsidRPr="002F76F9">
        <w:rPr>
          <w:rFonts w:ascii="Times New Roman" w:hAnsi="Times New Roman"/>
          <w:b/>
        </w:rPr>
        <w:softHyphen/>
      </w:r>
      <w:r w:rsidRPr="002F76F9">
        <w:rPr>
          <w:rFonts w:ascii="Times New Roman" w:hAnsi="Times New Roman"/>
          <w:b/>
        </w:rPr>
        <w:softHyphen/>
      </w:r>
      <w:r w:rsidRPr="002F76F9">
        <w:rPr>
          <w:rFonts w:ascii="Times New Roman" w:hAnsi="Times New Roman"/>
          <w:b/>
        </w:rPr>
        <w:softHyphen/>
      </w:r>
      <w:r w:rsidRPr="002F76F9">
        <w:rPr>
          <w:rFonts w:ascii="Times New Roman" w:hAnsi="Times New Roman"/>
          <w:b/>
        </w:rPr>
        <w:softHyphen/>
      </w:r>
      <w:r w:rsidRPr="002F76F9">
        <w:rPr>
          <w:rFonts w:ascii="Times New Roman" w:hAnsi="Times New Roman"/>
          <w:b/>
        </w:rPr>
        <w:softHyphen/>
      </w:r>
      <w:r w:rsidRPr="002F76F9">
        <w:rPr>
          <w:rFonts w:ascii="Times New Roman" w:hAnsi="Times New Roman"/>
          <w:b/>
        </w:rPr>
        <w:softHyphen/>
      </w:r>
      <w:r w:rsidRPr="002F76F9">
        <w:rPr>
          <w:rFonts w:ascii="Times New Roman" w:hAnsi="Times New Roman"/>
          <w:b/>
        </w:rPr>
        <w:softHyphen/>
      </w:r>
      <w:r w:rsidRPr="002F76F9">
        <w:rPr>
          <w:rFonts w:ascii="Times New Roman" w:hAnsi="Times New Roman"/>
          <w:b/>
        </w:rPr>
        <w:softHyphen/>
        <w:t>____________________</w:t>
      </w:r>
    </w:p>
    <w:p w:rsidR="003839E5" w:rsidRPr="002F76F9" w:rsidRDefault="003839E5" w:rsidP="003839E5">
      <w:pPr>
        <w:rPr>
          <w:rFonts w:ascii="Times New Roman" w:hAnsi="Times New Roman"/>
          <w:b/>
        </w:rPr>
      </w:pPr>
    </w:p>
    <w:p w:rsidR="00B84210" w:rsidRPr="002F76F9" w:rsidRDefault="00B84210" w:rsidP="00B84210">
      <w:pPr>
        <w:ind w:firstLine="432"/>
        <w:rPr>
          <w:rFonts w:ascii="Times New Roman" w:hAnsi="Times New Roman"/>
          <w:b/>
          <w:szCs w:val="24"/>
        </w:rPr>
      </w:pPr>
      <w:r w:rsidRPr="002F76F9">
        <w:rPr>
          <w:rFonts w:ascii="Times New Roman" w:hAnsi="Times New Roman"/>
          <w:b/>
          <w:szCs w:val="24"/>
        </w:rPr>
        <w:t>STORE REQUIREMENT: (</w:t>
      </w:r>
      <w:r w:rsidRPr="002F76F9">
        <w:rPr>
          <w:rFonts w:ascii="Times New Roman" w:hAnsi="Times New Roman"/>
          <w:szCs w:val="24"/>
        </w:rPr>
        <w:t>PLEASE MARK STORE CATEGORY</w:t>
      </w:r>
      <w:r w:rsidRPr="002F76F9">
        <w:rPr>
          <w:rFonts w:ascii="Times New Roman" w:hAnsi="Times New Roman"/>
          <w:b/>
          <w:szCs w:val="24"/>
        </w:rPr>
        <w:t xml:space="preserve">) </w:t>
      </w:r>
    </w:p>
    <w:p w:rsidR="00B84210" w:rsidRPr="002F76F9" w:rsidRDefault="00B84210" w:rsidP="00B84210">
      <w:pPr>
        <w:rPr>
          <w:rFonts w:ascii="Times New Roman" w:hAnsi="Times New Roman"/>
          <w:b/>
          <w:szCs w:val="24"/>
        </w:rPr>
      </w:pPr>
    </w:p>
    <w:p w:rsidR="00B84210" w:rsidRPr="002F76F9" w:rsidRDefault="00B84210" w:rsidP="00B84210">
      <w:pPr>
        <w:jc w:val="center"/>
        <w:rPr>
          <w:rFonts w:ascii="Times New Roman" w:hAnsi="Times New Roman"/>
          <w:szCs w:val="24"/>
        </w:rPr>
      </w:pPr>
      <w:r w:rsidRPr="002F76F9">
        <w:rPr>
          <w:rFonts w:ascii="Times New Roman" w:hAnsi="Times New Roman"/>
          <w:szCs w:val="24"/>
        </w:rPr>
        <w:t>_____  K1A  _____  K1  _____  K2  _____  K3  _____  K4  _____  K5</w:t>
      </w:r>
    </w:p>
    <w:p w:rsidR="002F76F9" w:rsidRPr="0008636F" w:rsidRDefault="002F76F9" w:rsidP="00B84210">
      <w:pPr>
        <w:jc w:val="center"/>
        <w:rPr>
          <w:rFonts w:ascii="Times New Roman" w:hAnsi="Times New Roman"/>
          <w:szCs w:val="24"/>
          <w:highlight w:val="yellow"/>
        </w:rPr>
      </w:pPr>
    </w:p>
    <w:p w:rsidR="003C4CB0" w:rsidRPr="002F76F9" w:rsidRDefault="002F76F9" w:rsidP="002F76F9">
      <w:pPr>
        <w:pStyle w:val="Heading1"/>
        <w:numPr>
          <w:ilvl w:val="0"/>
          <w:numId w:val="0"/>
        </w:numPr>
        <w:ind w:left="360"/>
      </w:pPr>
      <w:r>
        <w:t xml:space="preserve">A)  </w:t>
      </w:r>
      <w:r w:rsidR="003C4CB0" w:rsidRPr="002F76F9">
        <w:t>NEW OR REPLACEMENT INSTALLATION OPTIONS:</w:t>
      </w:r>
    </w:p>
    <w:p w:rsidR="003C4CB0" w:rsidRPr="002F76F9" w:rsidRDefault="002F76F9" w:rsidP="002F76F9">
      <w:pPr>
        <w:pStyle w:val="Heading1"/>
        <w:numPr>
          <w:ilvl w:val="0"/>
          <w:numId w:val="0"/>
        </w:numPr>
        <w:ind w:left="360"/>
        <w:rPr>
          <w:b w:val="0"/>
        </w:rPr>
      </w:pPr>
      <w:r>
        <w:rPr>
          <w:b w:val="0"/>
        </w:rPr>
        <w:t xml:space="preserve">1) </w:t>
      </w:r>
      <w:r w:rsidR="003C4CB0" w:rsidRPr="002F76F9">
        <w:rPr>
          <w:b w:val="0"/>
        </w:rPr>
        <w:t>____ Full change-out of shelving requested.</w:t>
      </w:r>
    </w:p>
    <w:p w:rsidR="003C4CB0" w:rsidRPr="002F76F9" w:rsidRDefault="003C4CB0" w:rsidP="002F76F9">
      <w:pPr>
        <w:ind w:left="360"/>
      </w:pPr>
    </w:p>
    <w:p w:rsidR="003C4CB0" w:rsidRPr="002F76F9" w:rsidRDefault="003C4CB0" w:rsidP="002F76F9">
      <w:pPr>
        <w:pStyle w:val="Heading1"/>
        <w:numPr>
          <w:ilvl w:val="0"/>
          <w:numId w:val="0"/>
        </w:numPr>
        <w:ind w:left="1080" w:hanging="360"/>
        <w:rPr>
          <w:b w:val="0"/>
        </w:rPr>
      </w:pPr>
      <w:r w:rsidRPr="002F76F9">
        <w:t xml:space="preserve">____ </w:t>
      </w:r>
      <w:r w:rsidRPr="002F76F9">
        <w:rPr>
          <w:b w:val="0"/>
        </w:rPr>
        <w:t>Site survey by shelving manufacturer requested.</w:t>
      </w:r>
    </w:p>
    <w:p w:rsidR="003C4CB0" w:rsidRPr="002F76F9" w:rsidRDefault="003C4CB0" w:rsidP="002F76F9">
      <w:pPr>
        <w:pStyle w:val="Header"/>
        <w:tabs>
          <w:tab w:val="clear" w:pos="4320"/>
          <w:tab w:val="clear" w:pos="8640"/>
        </w:tabs>
        <w:ind w:left="108" w:hanging="360"/>
        <w:rPr>
          <w:rFonts w:ascii="Times New Roman" w:hAnsi="Times New Roman"/>
          <w:szCs w:val="24"/>
        </w:rPr>
      </w:pPr>
    </w:p>
    <w:p w:rsidR="003C4CB0" w:rsidRPr="002F76F9" w:rsidRDefault="003C4CB0" w:rsidP="002F76F9">
      <w:pPr>
        <w:pStyle w:val="Heading1"/>
        <w:numPr>
          <w:ilvl w:val="0"/>
          <w:numId w:val="0"/>
        </w:numPr>
        <w:ind w:left="1080" w:hanging="360"/>
        <w:rPr>
          <w:b w:val="0"/>
        </w:rPr>
      </w:pPr>
      <w:r w:rsidRPr="002F76F9">
        <w:rPr>
          <w:b w:val="0"/>
        </w:rPr>
        <w:t>____ Installation of shelving requested or    ____ Store will self-install.</w:t>
      </w:r>
    </w:p>
    <w:p w:rsidR="003C4CB0" w:rsidRPr="002F76F9" w:rsidRDefault="003C4CB0" w:rsidP="002F76F9">
      <w:pPr>
        <w:pStyle w:val="Header"/>
        <w:tabs>
          <w:tab w:val="clear" w:pos="4320"/>
          <w:tab w:val="clear" w:pos="8640"/>
        </w:tabs>
        <w:ind w:left="108" w:hanging="360"/>
        <w:rPr>
          <w:rFonts w:ascii="Times New Roman" w:hAnsi="Times New Roman"/>
          <w:szCs w:val="24"/>
        </w:rPr>
      </w:pPr>
    </w:p>
    <w:p w:rsidR="003C4CB0" w:rsidRPr="002F76F9" w:rsidRDefault="003C4CB0" w:rsidP="002F76F9">
      <w:pPr>
        <w:pStyle w:val="Heading1"/>
        <w:numPr>
          <w:ilvl w:val="0"/>
          <w:numId w:val="0"/>
        </w:numPr>
        <w:ind w:left="1080" w:hanging="360"/>
        <w:rPr>
          <w:b w:val="0"/>
          <w:szCs w:val="24"/>
        </w:rPr>
      </w:pPr>
      <w:r w:rsidRPr="002F76F9">
        <w:rPr>
          <w:b w:val="0"/>
        </w:rPr>
        <w:t xml:space="preserve">____ Palletizing of shelving and remains in an on-site designated location or </w:t>
      </w:r>
      <w:r w:rsidRPr="002F76F9">
        <w:rPr>
          <w:b w:val="0"/>
          <w:szCs w:val="24"/>
        </w:rPr>
        <w:t>____ Removal and disposal of existing shelving requested</w:t>
      </w:r>
    </w:p>
    <w:p w:rsidR="003C4CB0" w:rsidRPr="002F76F9" w:rsidRDefault="003C4CB0" w:rsidP="002F76F9">
      <w:pPr>
        <w:pStyle w:val="Header"/>
        <w:tabs>
          <w:tab w:val="clear" w:pos="4320"/>
          <w:tab w:val="clear" w:pos="8640"/>
        </w:tabs>
        <w:ind w:left="558" w:hanging="360"/>
        <w:rPr>
          <w:rFonts w:ascii="Times New Roman" w:hAnsi="Times New Roman"/>
          <w:szCs w:val="24"/>
        </w:rPr>
      </w:pPr>
    </w:p>
    <w:p w:rsidR="003C4CB0" w:rsidRPr="002F76F9" w:rsidRDefault="003C4CB0" w:rsidP="002F76F9">
      <w:pPr>
        <w:pStyle w:val="Header"/>
        <w:tabs>
          <w:tab w:val="clear" w:pos="4320"/>
          <w:tab w:val="clear" w:pos="8640"/>
        </w:tabs>
        <w:ind w:left="1080" w:hanging="360"/>
        <w:rPr>
          <w:rFonts w:ascii="Times New Roman" w:hAnsi="Times New Roman"/>
          <w:szCs w:val="24"/>
        </w:rPr>
      </w:pPr>
      <w:r w:rsidRPr="002F76F9">
        <w:rPr>
          <w:rFonts w:ascii="Times New Roman" w:hAnsi="Times New Roman"/>
          <w:szCs w:val="24"/>
        </w:rPr>
        <w:t>Attach region approval memo if store not included in the annual region reset schedule.</w:t>
      </w:r>
    </w:p>
    <w:p w:rsidR="003C4CB0" w:rsidRPr="002F76F9" w:rsidRDefault="003C4CB0" w:rsidP="002F76F9">
      <w:pPr>
        <w:pStyle w:val="Header"/>
        <w:tabs>
          <w:tab w:val="clear" w:pos="4320"/>
          <w:tab w:val="clear" w:pos="8640"/>
        </w:tabs>
        <w:ind w:left="360" w:hanging="360"/>
        <w:jc w:val="center"/>
        <w:rPr>
          <w:rFonts w:ascii="Times New Roman" w:hAnsi="Times New Roman"/>
          <w:szCs w:val="24"/>
        </w:rPr>
      </w:pPr>
    </w:p>
    <w:p w:rsidR="003C4CB0" w:rsidRPr="002F76F9" w:rsidRDefault="002F76F9" w:rsidP="002F76F9">
      <w:pPr>
        <w:pStyle w:val="Heading1"/>
        <w:numPr>
          <w:ilvl w:val="0"/>
          <w:numId w:val="0"/>
        </w:numPr>
        <w:ind w:left="360"/>
        <w:rPr>
          <w:b w:val="0"/>
        </w:rPr>
      </w:pPr>
      <w:r w:rsidRPr="002F76F9">
        <w:rPr>
          <w:b w:val="0"/>
        </w:rPr>
        <w:t>2)</w:t>
      </w:r>
      <w:r>
        <w:t xml:space="preserve"> </w:t>
      </w:r>
      <w:r w:rsidR="003C4CB0" w:rsidRPr="002F76F9">
        <w:t xml:space="preserve">____ </w:t>
      </w:r>
      <w:r w:rsidR="003C4CB0" w:rsidRPr="002F76F9">
        <w:rPr>
          <w:b w:val="0"/>
        </w:rPr>
        <w:t>Partial replacement of shelving requested.</w:t>
      </w:r>
    </w:p>
    <w:p w:rsidR="003C4CB0" w:rsidRPr="002F76F9" w:rsidRDefault="003C4CB0" w:rsidP="002F76F9">
      <w:pPr>
        <w:pStyle w:val="Header"/>
        <w:tabs>
          <w:tab w:val="clear" w:pos="4320"/>
          <w:tab w:val="clear" w:pos="8640"/>
        </w:tabs>
        <w:ind w:left="360"/>
        <w:rPr>
          <w:rFonts w:ascii="Times New Roman" w:hAnsi="Times New Roman"/>
          <w:szCs w:val="24"/>
        </w:rPr>
      </w:pPr>
    </w:p>
    <w:p w:rsidR="003C4CB0" w:rsidRPr="002F76F9" w:rsidRDefault="003C4CB0" w:rsidP="002F76F9">
      <w:pPr>
        <w:pStyle w:val="Header"/>
        <w:tabs>
          <w:tab w:val="clear" w:pos="4320"/>
          <w:tab w:val="clear" w:pos="8640"/>
        </w:tabs>
        <w:ind w:left="720"/>
        <w:rPr>
          <w:rFonts w:ascii="Times New Roman" w:hAnsi="Times New Roman"/>
          <w:szCs w:val="24"/>
        </w:rPr>
      </w:pPr>
      <w:r w:rsidRPr="002F76F9">
        <w:rPr>
          <w:rFonts w:ascii="Times New Roman" w:hAnsi="Times New Roman"/>
          <w:szCs w:val="24"/>
        </w:rPr>
        <w:t>____ Installation of shelving requested or ____ Store will self-install.</w:t>
      </w:r>
    </w:p>
    <w:p w:rsidR="003C4CB0" w:rsidRPr="002F76F9" w:rsidRDefault="003C4CB0" w:rsidP="002F76F9">
      <w:pPr>
        <w:pStyle w:val="Header"/>
        <w:tabs>
          <w:tab w:val="clear" w:pos="4320"/>
          <w:tab w:val="clear" w:pos="8640"/>
        </w:tabs>
        <w:ind w:left="-540"/>
        <w:rPr>
          <w:rFonts w:ascii="Times New Roman" w:hAnsi="Times New Roman"/>
          <w:szCs w:val="24"/>
        </w:rPr>
      </w:pPr>
    </w:p>
    <w:p w:rsidR="003C4CB0" w:rsidRPr="002F76F9" w:rsidRDefault="003C4CB0" w:rsidP="002F76F9">
      <w:pPr>
        <w:pStyle w:val="Header"/>
        <w:tabs>
          <w:tab w:val="clear" w:pos="4320"/>
          <w:tab w:val="clear" w:pos="8640"/>
        </w:tabs>
        <w:ind w:left="720"/>
        <w:rPr>
          <w:rFonts w:ascii="Times New Roman" w:hAnsi="Times New Roman"/>
          <w:szCs w:val="24"/>
        </w:rPr>
      </w:pPr>
      <w:r w:rsidRPr="002F76F9">
        <w:rPr>
          <w:rFonts w:ascii="Times New Roman" w:hAnsi="Times New Roman"/>
          <w:szCs w:val="24"/>
        </w:rPr>
        <w:t>____  Palletizing of shelving and remains in an on-site designated location  or  ____  Removal and disposal of existing shelving requested</w:t>
      </w:r>
    </w:p>
    <w:p w:rsidR="003C4CB0" w:rsidRPr="002F76F9" w:rsidRDefault="003C4CB0" w:rsidP="002F76F9">
      <w:pPr>
        <w:pStyle w:val="Header"/>
        <w:tabs>
          <w:tab w:val="clear" w:pos="4320"/>
          <w:tab w:val="clear" w:pos="8640"/>
        </w:tabs>
        <w:ind w:left="-90"/>
        <w:rPr>
          <w:rFonts w:ascii="Times New Roman" w:hAnsi="Times New Roman"/>
          <w:szCs w:val="24"/>
        </w:rPr>
      </w:pPr>
    </w:p>
    <w:p w:rsidR="003C4CB0" w:rsidRPr="002F76F9" w:rsidRDefault="003C4CB0" w:rsidP="002F76F9">
      <w:pPr>
        <w:pStyle w:val="Header"/>
        <w:tabs>
          <w:tab w:val="clear" w:pos="4320"/>
          <w:tab w:val="clear" w:pos="8640"/>
        </w:tabs>
        <w:ind w:left="720"/>
        <w:rPr>
          <w:rFonts w:ascii="Times New Roman" w:hAnsi="Times New Roman"/>
          <w:szCs w:val="24"/>
        </w:rPr>
      </w:pPr>
      <w:r w:rsidRPr="002F76F9">
        <w:rPr>
          <w:rFonts w:ascii="Times New Roman" w:hAnsi="Times New Roman"/>
          <w:szCs w:val="24"/>
        </w:rPr>
        <w:t xml:space="preserve">____ (y/n)   Containerization at the factory for </w:t>
      </w:r>
      <w:r w:rsidRPr="002F76F9">
        <w:rPr>
          <w:rFonts w:ascii="Times New Roman" w:hAnsi="Times New Roman"/>
          <w:szCs w:val="24"/>
          <w:u w:val="single"/>
        </w:rPr>
        <w:t>overseas transport</w:t>
      </w:r>
      <w:r w:rsidRPr="002F76F9">
        <w:rPr>
          <w:rFonts w:ascii="Times New Roman" w:hAnsi="Times New Roman"/>
          <w:szCs w:val="24"/>
        </w:rPr>
        <w:t xml:space="preserve"> required.</w:t>
      </w:r>
    </w:p>
    <w:p w:rsidR="003C4CB0" w:rsidRPr="0008636F" w:rsidRDefault="003C4CB0" w:rsidP="002F76F9">
      <w:pPr>
        <w:pStyle w:val="Header"/>
        <w:tabs>
          <w:tab w:val="clear" w:pos="4320"/>
          <w:tab w:val="clear" w:pos="8640"/>
        </w:tabs>
        <w:ind w:left="-900"/>
        <w:jc w:val="center"/>
        <w:rPr>
          <w:rFonts w:ascii="Times New Roman" w:hAnsi="Times New Roman"/>
          <w:szCs w:val="24"/>
          <w:highlight w:val="yellow"/>
        </w:rPr>
      </w:pPr>
    </w:p>
    <w:p w:rsidR="003C4CB0" w:rsidRPr="004458C0" w:rsidRDefault="002F76F9" w:rsidP="002F76F9">
      <w:pPr>
        <w:pStyle w:val="Heading1"/>
        <w:numPr>
          <w:ilvl w:val="0"/>
          <w:numId w:val="0"/>
        </w:numPr>
        <w:ind w:left="360"/>
      </w:pPr>
      <w:r w:rsidRPr="004458C0">
        <w:t xml:space="preserve">B)  </w:t>
      </w:r>
      <w:r w:rsidR="003C4CB0" w:rsidRPr="004458C0">
        <w:t>ORDERING INFORMATION AND ITEM SELECTION:</w:t>
      </w:r>
    </w:p>
    <w:p w:rsidR="002F76F9" w:rsidRPr="004458C0" w:rsidRDefault="002F76F9" w:rsidP="002F76F9">
      <w:pPr>
        <w:pStyle w:val="Heading1"/>
        <w:numPr>
          <w:ilvl w:val="0"/>
          <w:numId w:val="0"/>
        </w:numPr>
        <w:ind w:left="360"/>
        <w:rPr>
          <w:b w:val="0"/>
          <w:szCs w:val="24"/>
        </w:rPr>
      </w:pPr>
      <w:r w:rsidRPr="004458C0">
        <w:rPr>
          <w:szCs w:val="24"/>
        </w:rPr>
        <w:t xml:space="preserve">(Store Request for Specific Model to Match Existing Equipment):  </w:t>
      </w:r>
      <w:r w:rsidRPr="004458C0">
        <w:rPr>
          <w:b w:val="0"/>
          <w:szCs w:val="24"/>
        </w:rPr>
        <w:t>Partial shelving component replacements must match existing store shelving manufacturer.  Please specify the manufacturer:</w:t>
      </w:r>
    </w:p>
    <w:p w:rsidR="002F76F9" w:rsidRPr="004458C0" w:rsidRDefault="002F76F9" w:rsidP="002F76F9">
      <w:pPr>
        <w:rPr>
          <w:rFonts w:ascii="Times New Roman" w:hAnsi="Times New Roman"/>
          <w:szCs w:val="24"/>
        </w:rPr>
      </w:pPr>
    </w:p>
    <w:p w:rsidR="002F76F9" w:rsidRPr="004458C0" w:rsidRDefault="002F76F9" w:rsidP="002F76F9">
      <w:pPr>
        <w:pStyle w:val="Heading1"/>
        <w:numPr>
          <w:ilvl w:val="0"/>
          <w:numId w:val="0"/>
        </w:numPr>
        <w:ind w:left="360"/>
        <w:rPr>
          <w:b w:val="0"/>
          <w:szCs w:val="24"/>
        </w:rPr>
      </w:pPr>
      <w:r w:rsidRPr="004458C0">
        <w:rPr>
          <w:szCs w:val="24"/>
        </w:rPr>
        <w:t xml:space="preserve">_____ </w:t>
      </w:r>
      <w:r w:rsidRPr="004458C0">
        <w:rPr>
          <w:b w:val="0"/>
          <w:szCs w:val="24"/>
        </w:rPr>
        <w:t>Madix.</w:t>
      </w:r>
    </w:p>
    <w:p w:rsidR="002F76F9" w:rsidRPr="004458C0" w:rsidRDefault="002F76F9" w:rsidP="002F76F9">
      <w:pPr>
        <w:pStyle w:val="Header"/>
        <w:tabs>
          <w:tab w:val="clear" w:pos="4320"/>
          <w:tab w:val="clear" w:pos="8640"/>
        </w:tabs>
        <w:ind w:left="432"/>
        <w:rPr>
          <w:rFonts w:ascii="Times New Roman" w:hAnsi="Times New Roman"/>
          <w:szCs w:val="24"/>
        </w:rPr>
      </w:pPr>
    </w:p>
    <w:p w:rsidR="002F76F9" w:rsidRPr="004458C0" w:rsidRDefault="002F76F9" w:rsidP="002F76F9">
      <w:pPr>
        <w:pStyle w:val="Header"/>
        <w:tabs>
          <w:tab w:val="clear" w:pos="4320"/>
          <w:tab w:val="clear" w:pos="8640"/>
        </w:tabs>
        <w:ind w:left="360"/>
        <w:rPr>
          <w:rFonts w:ascii="Times New Roman" w:hAnsi="Times New Roman"/>
          <w:szCs w:val="24"/>
        </w:rPr>
      </w:pPr>
      <w:r w:rsidRPr="004458C0">
        <w:rPr>
          <w:rFonts w:ascii="Times New Roman" w:hAnsi="Times New Roman"/>
          <w:szCs w:val="24"/>
        </w:rPr>
        <w:t>_____ Lozier.</w:t>
      </w:r>
    </w:p>
    <w:p w:rsidR="002F76F9" w:rsidRPr="004458C0" w:rsidRDefault="002F76F9" w:rsidP="002F76F9">
      <w:pPr>
        <w:pStyle w:val="Header"/>
        <w:tabs>
          <w:tab w:val="clear" w:pos="4320"/>
          <w:tab w:val="clear" w:pos="8640"/>
        </w:tabs>
        <w:ind w:left="432"/>
        <w:rPr>
          <w:rFonts w:ascii="Times New Roman" w:hAnsi="Times New Roman"/>
          <w:szCs w:val="24"/>
        </w:rPr>
      </w:pPr>
    </w:p>
    <w:p w:rsidR="00316B0E" w:rsidRDefault="002F76F9" w:rsidP="002F76F9">
      <w:pPr>
        <w:pStyle w:val="Header"/>
        <w:tabs>
          <w:tab w:val="clear" w:pos="4320"/>
          <w:tab w:val="clear" w:pos="8640"/>
        </w:tabs>
        <w:ind w:left="360"/>
        <w:rPr>
          <w:rFonts w:ascii="Times New Roman" w:hAnsi="Times New Roman"/>
          <w:szCs w:val="24"/>
        </w:rPr>
      </w:pPr>
      <w:r w:rsidRPr="004458C0">
        <w:rPr>
          <w:rFonts w:ascii="Times New Roman" w:hAnsi="Times New Roman"/>
          <w:szCs w:val="24"/>
        </w:rPr>
        <w:t>_____ Other; please specify:  _________________________________________.</w:t>
      </w:r>
    </w:p>
    <w:p w:rsidR="002F76F9" w:rsidRPr="004458C0" w:rsidRDefault="002F76F9" w:rsidP="00316B0E">
      <w:pPr>
        <w:rPr>
          <w:rFonts w:ascii="Times New Roman" w:hAnsi="Times New Roman"/>
          <w:szCs w:val="24"/>
        </w:rPr>
      </w:pPr>
    </w:p>
    <w:p w:rsidR="003C4CB0" w:rsidRPr="004458C0" w:rsidRDefault="004458C0" w:rsidP="002F76F9">
      <w:pPr>
        <w:pStyle w:val="Heading1"/>
        <w:numPr>
          <w:ilvl w:val="0"/>
          <w:numId w:val="0"/>
        </w:numPr>
        <w:ind w:left="360"/>
      </w:pPr>
      <w:r w:rsidRPr="004458C0">
        <w:lastRenderedPageBreak/>
        <w:t xml:space="preserve">C)  </w:t>
      </w:r>
      <w:r w:rsidR="003C4CB0" w:rsidRPr="004458C0">
        <w:t xml:space="preserve">____ </w:t>
      </w:r>
      <w:r w:rsidR="003C4CB0" w:rsidRPr="004458C0">
        <w:rPr>
          <w:bCs/>
        </w:rPr>
        <w:t>FULL STORE CHANGEOUT</w:t>
      </w:r>
      <w:r w:rsidR="003C4CB0" w:rsidRPr="004458C0">
        <w:t xml:space="preserve"> </w:t>
      </w:r>
      <w:r w:rsidRPr="004458C0">
        <w:t xml:space="preserve">CONFIGURATION </w:t>
      </w:r>
      <w:r w:rsidR="003C4CB0" w:rsidRPr="004458C0">
        <w:t>REQUESTED</w:t>
      </w:r>
    </w:p>
    <w:p w:rsidR="003C4CB0" w:rsidRPr="004458C0" w:rsidRDefault="003C4CB0" w:rsidP="002F76F9">
      <w:pPr>
        <w:pStyle w:val="Heading1"/>
        <w:numPr>
          <w:ilvl w:val="0"/>
          <w:numId w:val="0"/>
        </w:numPr>
        <w:ind w:left="432"/>
      </w:pPr>
    </w:p>
    <w:p w:rsidR="003C4CB0" w:rsidRPr="004458C0" w:rsidRDefault="003C4CB0" w:rsidP="004458C0">
      <w:pPr>
        <w:pStyle w:val="Heading1"/>
        <w:numPr>
          <w:ilvl w:val="0"/>
          <w:numId w:val="0"/>
        </w:numPr>
        <w:ind w:left="1980" w:hanging="810"/>
        <w:rPr>
          <w:b w:val="0"/>
        </w:rPr>
      </w:pPr>
      <w:r w:rsidRPr="004458C0">
        <w:rPr>
          <w:b w:val="0"/>
        </w:rPr>
        <w:t>____ small store ____ medium store ____ large ____ ex-large store</w:t>
      </w:r>
    </w:p>
    <w:p w:rsidR="003C4CB0" w:rsidRPr="004458C0" w:rsidRDefault="004458C0" w:rsidP="003C4CB0">
      <w:pPr>
        <w:pStyle w:val="Header"/>
        <w:tabs>
          <w:tab w:val="clear" w:pos="4320"/>
          <w:tab w:val="clear" w:pos="8640"/>
        </w:tabs>
        <w:ind w:left="2160"/>
        <w:rPr>
          <w:rFonts w:ascii="Times New Roman" w:hAnsi="Times New Roman"/>
          <w:b/>
          <w:szCs w:val="24"/>
        </w:rPr>
      </w:pPr>
      <w:r w:rsidRPr="004458C0">
        <w:rPr>
          <w:rFonts w:ascii="Times New Roman" w:hAnsi="Times New Roman"/>
          <w:b/>
          <w:szCs w:val="24"/>
        </w:rPr>
        <w:t xml:space="preserve">       </w:t>
      </w:r>
      <w:r w:rsidR="003C4CB0" w:rsidRPr="004458C0">
        <w:rPr>
          <w:rFonts w:ascii="Times New Roman" w:hAnsi="Times New Roman"/>
          <w:b/>
          <w:szCs w:val="24"/>
        </w:rPr>
        <w:t>(check one of the above store sizes)</w:t>
      </w:r>
    </w:p>
    <w:p w:rsidR="004458C0" w:rsidRPr="004458C0" w:rsidRDefault="003C4CB0" w:rsidP="003C4CB0">
      <w:pPr>
        <w:pStyle w:val="Heading1"/>
        <w:numPr>
          <w:ilvl w:val="0"/>
          <w:numId w:val="0"/>
        </w:numPr>
        <w:ind w:left="900" w:firstLine="180"/>
      </w:pPr>
      <w:r w:rsidRPr="004458C0">
        <w:t xml:space="preserve"> </w:t>
      </w:r>
    </w:p>
    <w:p w:rsidR="003C4CB0" w:rsidRPr="004458C0" w:rsidRDefault="003C4CB0" w:rsidP="004458C0">
      <w:pPr>
        <w:pStyle w:val="Heading1"/>
        <w:numPr>
          <w:ilvl w:val="0"/>
          <w:numId w:val="0"/>
        </w:numPr>
        <w:ind w:left="900" w:firstLine="270"/>
      </w:pPr>
      <w:r w:rsidRPr="004458C0">
        <w:rPr>
          <w:b w:val="0"/>
        </w:rPr>
        <w:t>____ Configuration I requested</w:t>
      </w:r>
      <w:r w:rsidRPr="004458C0">
        <w:t xml:space="preserve">  </w:t>
      </w:r>
    </w:p>
    <w:p w:rsidR="003C4CB0" w:rsidRPr="004458C0" w:rsidRDefault="003C4CB0" w:rsidP="004458C0">
      <w:pPr>
        <w:pStyle w:val="Heading1"/>
        <w:numPr>
          <w:ilvl w:val="0"/>
          <w:numId w:val="0"/>
        </w:numPr>
        <w:ind w:left="-1152" w:firstLine="270"/>
        <w:rPr>
          <w:b w:val="0"/>
        </w:rPr>
      </w:pPr>
    </w:p>
    <w:p w:rsidR="003C4CB0" w:rsidRPr="004458C0" w:rsidRDefault="003C4CB0" w:rsidP="004458C0">
      <w:pPr>
        <w:pStyle w:val="Heading1"/>
        <w:numPr>
          <w:ilvl w:val="0"/>
          <w:numId w:val="0"/>
        </w:numPr>
        <w:ind w:left="720" w:firstLine="450"/>
      </w:pPr>
      <w:r w:rsidRPr="004458C0">
        <w:rPr>
          <w:b w:val="0"/>
        </w:rPr>
        <w:t>____ Configuration II requested</w:t>
      </w:r>
    </w:p>
    <w:p w:rsidR="004458C0" w:rsidRDefault="004458C0" w:rsidP="004458C0">
      <w:pPr>
        <w:pStyle w:val="Heading1"/>
        <w:numPr>
          <w:ilvl w:val="0"/>
          <w:numId w:val="0"/>
        </w:numPr>
        <w:tabs>
          <w:tab w:val="left" w:pos="540"/>
        </w:tabs>
        <w:ind w:left="720" w:firstLine="270"/>
      </w:pPr>
    </w:p>
    <w:p w:rsidR="003C4CB0" w:rsidRPr="004458C0" w:rsidRDefault="003C4CB0" w:rsidP="004458C0">
      <w:pPr>
        <w:pStyle w:val="Heading1"/>
        <w:numPr>
          <w:ilvl w:val="0"/>
          <w:numId w:val="0"/>
        </w:numPr>
        <w:tabs>
          <w:tab w:val="left" w:pos="540"/>
        </w:tabs>
        <w:ind w:left="720" w:firstLine="450"/>
        <w:rPr>
          <w:b w:val="0"/>
        </w:rPr>
      </w:pPr>
      <w:r w:rsidRPr="004458C0">
        <w:t>_</w:t>
      </w:r>
      <w:r w:rsidRPr="004458C0">
        <w:rPr>
          <w:b w:val="0"/>
        </w:rPr>
        <w:t>___ Configuration III requested</w:t>
      </w:r>
    </w:p>
    <w:p w:rsidR="003C4CB0" w:rsidRPr="004458C0" w:rsidRDefault="004458C0" w:rsidP="004458C0">
      <w:pPr>
        <w:pStyle w:val="Header"/>
        <w:tabs>
          <w:tab w:val="clear" w:pos="4320"/>
          <w:tab w:val="clear" w:pos="8640"/>
        </w:tabs>
        <w:ind w:left="1440" w:firstLine="270"/>
        <w:rPr>
          <w:rFonts w:ascii="Times New Roman" w:hAnsi="Times New Roman"/>
          <w:b/>
          <w:szCs w:val="24"/>
        </w:rPr>
      </w:pPr>
      <w:r w:rsidRPr="004458C0">
        <w:rPr>
          <w:rFonts w:ascii="Times New Roman" w:hAnsi="Times New Roman"/>
          <w:b/>
          <w:szCs w:val="24"/>
        </w:rPr>
        <w:t xml:space="preserve">  </w:t>
      </w:r>
      <w:r>
        <w:rPr>
          <w:rFonts w:ascii="Times New Roman" w:hAnsi="Times New Roman"/>
          <w:b/>
          <w:szCs w:val="24"/>
        </w:rPr>
        <w:t xml:space="preserve">       </w:t>
      </w:r>
      <w:r w:rsidRPr="004458C0">
        <w:rPr>
          <w:rFonts w:ascii="Times New Roman" w:hAnsi="Times New Roman"/>
          <w:b/>
          <w:szCs w:val="24"/>
        </w:rPr>
        <w:t xml:space="preserve">   </w:t>
      </w:r>
      <w:r w:rsidR="003C4CB0" w:rsidRPr="004458C0">
        <w:rPr>
          <w:rFonts w:ascii="Times New Roman" w:hAnsi="Times New Roman"/>
          <w:b/>
          <w:szCs w:val="24"/>
        </w:rPr>
        <w:t xml:space="preserve">(check one of the </w:t>
      </w:r>
      <w:r w:rsidRPr="004458C0">
        <w:rPr>
          <w:rFonts w:ascii="Times New Roman" w:hAnsi="Times New Roman"/>
          <w:b/>
          <w:szCs w:val="24"/>
        </w:rPr>
        <w:t xml:space="preserve">above </w:t>
      </w:r>
      <w:r w:rsidR="003C4CB0" w:rsidRPr="004458C0">
        <w:rPr>
          <w:rFonts w:ascii="Times New Roman" w:hAnsi="Times New Roman"/>
          <w:b/>
          <w:szCs w:val="24"/>
        </w:rPr>
        <w:t>configurations)</w:t>
      </w:r>
    </w:p>
    <w:p w:rsidR="003C4CB0" w:rsidRPr="004458C0" w:rsidRDefault="003C4CB0" w:rsidP="003C4CB0">
      <w:pPr>
        <w:pStyle w:val="Header"/>
        <w:tabs>
          <w:tab w:val="clear" w:pos="4320"/>
          <w:tab w:val="clear" w:pos="8640"/>
        </w:tabs>
        <w:ind w:left="1170" w:hanging="450"/>
        <w:jc w:val="center"/>
        <w:rPr>
          <w:rFonts w:ascii="Times New Roman" w:hAnsi="Times New Roman"/>
          <w:szCs w:val="24"/>
        </w:rPr>
      </w:pPr>
    </w:p>
    <w:p w:rsidR="003C4CB0" w:rsidRPr="004458C0" w:rsidRDefault="004458C0" w:rsidP="004458C0">
      <w:pPr>
        <w:pStyle w:val="Header"/>
        <w:tabs>
          <w:tab w:val="clear" w:pos="4320"/>
          <w:tab w:val="clear" w:pos="8640"/>
        </w:tabs>
        <w:ind w:left="1080" w:hanging="720"/>
        <w:rPr>
          <w:rFonts w:ascii="Times New Roman" w:hAnsi="Times New Roman"/>
          <w:szCs w:val="24"/>
        </w:rPr>
      </w:pPr>
      <w:r w:rsidRPr="004458C0">
        <w:rPr>
          <w:rFonts w:ascii="Times New Roman" w:hAnsi="Times New Roman"/>
          <w:b/>
          <w:szCs w:val="24"/>
        </w:rPr>
        <w:t>D)</w:t>
      </w:r>
      <w:r w:rsidRPr="004458C0">
        <w:rPr>
          <w:rFonts w:ascii="Times New Roman" w:hAnsi="Times New Roman"/>
          <w:szCs w:val="24"/>
        </w:rPr>
        <w:t xml:space="preserve">  </w:t>
      </w:r>
      <w:r w:rsidR="001F4CFC">
        <w:rPr>
          <w:rFonts w:ascii="Times New Roman" w:hAnsi="Times New Roman"/>
          <w:b/>
          <w:szCs w:val="24"/>
        </w:rPr>
        <w:t xml:space="preserve">ATTACH </w:t>
      </w:r>
      <w:r w:rsidR="00A36AE1">
        <w:rPr>
          <w:rFonts w:ascii="Times New Roman" w:hAnsi="Times New Roman"/>
          <w:b/>
          <w:szCs w:val="24"/>
        </w:rPr>
        <w:t xml:space="preserve">AREA APPROVAL MEMO IF NOT ON THE ANNUAL RESET SCHEDULE. </w:t>
      </w:r>
    </w:p>
    <w:p w:rsidR="003C4CB0" w:rsidRPr="004458C0" w:rsidRDefault="003C4CB0" w:rsidP="004458C0">
      <w:pPr>
        <w:pStyle w:val="Header"/>
        <w:tabs>
          <w:tab w:val="clear" w:pos="4320"/>
          <w:tab w:val="clear" w:pos="8640"/>
        </w:tabs>
        <w:ind w:left="720" w:hanging="720"/>
        <w:rPr>
          <w:rFonts w:ascii="Times New Roman" w:hAnsi="Times New Roman"/>
          <w:szCs w:val="24"/>
        </w:rPr>
      </w:pPr>
    </w:p>
    <w:p w:rsidR="00B87C8B" w:rsidRDefault="004458C0" w:rsidP="004458C0">
      <w:pPr>
        <w:pStyle w:val="Header"/>
        <w:tabs>
          <w:tab w:val="clear" w:pos="4320"/>
          <w:tab w:val="clear" w:pos="8640"/>
        </w:tabs>
        <w:ind w:left="1080" w:hanging="720"/>
        <w:rPr>
          <w:rFonts w:ascii="Times New Roman" w:hAnsi="Times New Roman"/>
          <w:b/>
          <w:szCs w:val="24"/>
        </w:rPr>
      </w:pPr>
      <w:r w:rsidRPr="004458C0">
        <w:rPr>
          <w:rFonts w:ascii="Times New Roman" w:hAnsi="Times New Roman"/>
          <w:b/>
          <w:szCs w:val="24"/>
        </w:rPr>
        <w:t>E)</w:t>
      </w:r>
      <w:r w:rsidRPr="004458C0">
        <w:rPr>
          <w:rFonts w:ascii="Times New Roman" w:hAnsi="Times New Roman"/>
          <w:szCs w:val="24"/>
        </w:rPr>
        <w:t xml:space="preserve">  </w:t>
      </w:r>
      <w:r w:rsidR="00A36AE1" w:rsidRPr="00316B0E">
        <w:rPr>
          <w:rFonts w:ascii="Times New Roman" w:hAnsi="Times New Roman"/>
          <w:b/>
          <w:szCs w:val="24"/>
        </w:rPr>
        <w:t xml:space="preserve">ATTACH STORE LAYOUT SKETCH, EXISTING SHELVING </w:t>
      </w:r>
    </w:p>
    <w:p w:rsidR="00B87C8B" w:rsidRDefault="00A36AE1" w:rsidP="00B87C8B">
      <w:pPr>
        <w:pStyle w:val="Header"/>
        <w:tabs>
          <w:tab w:val="clear" w:pos="4320"/>
          <w:tab w:val="clear" w:pos="8640"/>
        </w:tabs>
        <w:ind w:left="1800" w:hanging="720"/>
        <w:rPr>
          <w:rFonts w:ascii="Times New Roman" w:hAnsi="Times New Roman"/>
          <w:szCs w:val="24"/>
        </w:rPr>
      </w:pPr>
      <w:r w:rsidRPr="00316B0E">
        <w:rPr>
          <w:rFonts w:ascii="Times New Roman" w:hAnsi="Times New Roman"/>
          <w:b/>
          <w:szCs w:val="24"/>
        </w:rPr>
        <w:t>CONFIGURATION</w:t>
      </w:r>
      <w:r>
        <w:rPr>
          <w:rFonts w:ascii="Times New Roman" w:hAnsi="Times New Roman"/>
          <w:szCs w:val="24"/>
        </w:rPr>
        <w:t>.</w:t>
      </w:r>
    </w:p>
    <w:p w:rsidR="00B87C8B" w:rsidRDefault="00B87C8B" w:rsidP="004458C0">
      <w:pPr>
        <w:pStyle w:val="Header"/>
        <w:tabs>
          <w:tab w:val="clear" w:pos="4320"/>
          <w:tab w:val="clear" w:pos="8640"/>
        </w:tabs>
        <w:ind w:left="1080" w:hanging="720"/>
        <w:rPr>
          <w:rFonts w:ascii="Times New Roman" w:hAnsi="Times New Roman"/>
          <w:szCs w:val="24"/>
        </w:rPr>
      </w:pPr>
    </w:p>
    <w:p w:rsidR="00B87C8B" w:rsidRDefault="00B87C8B" w:rsidP="004458C0">
      <w:pPr>
        <w:pStyle w:val="Header"/>
        <w:tabs>
          <w:tab w:val="clear" w:pos="4320"/>
          <w:tab w:val="clear" w:pos="8640"/>
        </w:tabs>
        <w:ind w:left="1080" w:hanging="720"/>
        <w:rPr>
          <w:rFonts w:ascii="Times New Roman" w:hAnsi="Times New Roman"/>
          <w:szCs w:val="24"/>
        </w:rPr>
      </w:pPr>
    </w:p>
    <w:p w:rsidR="003C4CB0" w:rsidRPr="004458C0" w:rsidRDefault="00B87C8B" w:rsidP="004458C0">
      <w:pPr>
        <w:pStyle w:val="Header"/>
        <w:tabs>
          <w:tab w:val="clear" w:pos="4320"/>
          <w:tab w:val="clear" w:pos="8640"/>
        </w:tabs>
        <w:ind w:left="1080" w:hanging="720"/>
        <w:rPr>
          <w:rFonts w:ascii="Times New Roman" w:hAnsi="Times New Roman"/>
          <w:szCs w:val="24"/>
        </w:rPr>
      </w:pPr>
      <w:r>
        <w:rPr>
          <w:rFonts w:ascii="Times New Roman" w:hAnsi="Times New Roman"/>
          <w:szCs w:val="24"/>
        </w:rPr>
        <w:t xml:space="preserve">                                                     </w:t>
      </w:r>
      <w:r w:rsidRPr="00192056">
        <w:rPr>
          <w:rFonts w:ascii="Times New Roman" w:hAnsi="Times New Roman"/>
          <w:szCs w:val="24"/>
        </w:rPr>
        <w:object w:dxaOrig="1814" w:dyaOrig="11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58.5pt" o:ole="">
            <v:imagedata r:id="rId8" o:title=""/>
          </v:shape>
          <o:OLEObject Type="Embed" ProgID="Excel.Sheet.8" ShapeID="_x0000_i1025" DrawAspect="Icon" ObjectID="_1548074933" r:id="rId9"/>
        </w:object>
      </w:r>
      <w:r w:rsidR="00A36AE1">
        <w:rPr>
          <w:rFonts w:ascii="Times New Roman" w:hAnsi="Times New Roman"/>
          <w:szCs w:val="24"/>
        </w:rPr>
        <w:t xml:space="preserve"> </w:t>
      </w:r>
    </w:p>
    <w:p w:rsidR="003C4CB0" w:rsidRPr="004458C0" w:rsidRDefault="003C4CB0" w:rsidP="004458C0">
      <w:pPr>
        <w:pStyle w:val="Header"/>
        <w:tabs>
          <w:tab w:val="clear" w:pos="4320"/>
          <w:tab w:val="clear" w:pos="8640"/>
        </w:tabs>
        <w:ind w:left="720" w:hanging="720"/>
        <w:rPr>
          <w:rFonts w:ascii="Times New Roman" w:hAnsi="Times New Roman"/>
          <w:szCs w:val="24"/>
        </w:rPr>
      </w:pPr>
    </w:p>
    <w:p w:rsidR="003C4CB0" w:rsidRDefault="004458C0" w:rsidP="004458C0">
      <w:pPr>
        <w:pStyle w:val="Header"/>
        <w:tabs>
          <w:tab w:val="clear" w:pos="4320"/>
          <w:tab w:val="clear" w:pos="8640"/>
        </w:tabs>
        <w:ind w:left="1080" w:hanging="720"/>
        <w:rPr>
          <w:rFonts w:ascii="Times New Roman" w:hAnsi="Times New Roman"/>
          <w:b/>
          <w:szCs w:val="24"/>
        </w:rPr>
      </w:pPr>
      <w:r w:rsidRPr="004458C0">
        <w:rPr>
          <w:rFonts w:ascii="Times New Roman" w:hAnsi="Times New Roman"/>
          <w:b/>
          <w:szCs w:val="24"/>
        </w:rPr>
        <w:t>F)</w:t>
      </w:r>
      <w:r w:rsidRPr="004458C0">
        <w:rPr>
          <w:rFonts w:ascii="Times New Roman" w:hAnsi="Times New Roman"/>
          <w:szCs w:val="24"/>
        </w:rPr>
        <w:t xml:space="preserve">  </w:t>
      </w:r>
      <w:r w:rsidR="00226120">
        <w:rPr>
          <w:rFonts w:ascii="Times New Roman" w:hAnsi="Times New Roman"/>
          <w:b/>
          <w:szCs w:val="24"/>
        </w:rPr>
        <w:t>ATTACH</w:t>
      </w:r>
      <w:r w:rsidR="00316B0E">
        <w:rPr>
          <w:rFonts w:ascii="Times New Roman" w:hAnsi="Times New Roman"/>
          <w:b/>
          <w:szCs w:val="24"/>
        </w:rPr>
        <w:t xml:space="preserve"> STORE LAY</w:t>
      </w:r>
      <w:r w:rsidR="00226120">
        <w:rPr>
          <w:rFonts w:ascii="Times New Roman" w:hAnsi="Times New Roman"/>
          <w:b/>
          <w:szCs w:val="24"/>
        </w:rPr>
        <w:t>OUT</w:t>
      </w:r>
      <w:r w:rsidR="00316B0E">
        <w:rPr>
          <w:rFonts w:ascii="Times New Roman" w:hAnsi="Times New Roman"/>
          <w:b/>
          <w:szCs w:val="24"/>
        </w:rPr>
        <w:t xml:space="preserve"> SKETCH FOR NEW SHELVING CONFIGURATION IF THE LAYOUT IS TO CHANGE.</w:t>
      </w:r>
    </w:p>
    <w:p w:rsidR="00835D74" w:rsidRDefault="00835D74" w:rsidP="00316B0E">
      <w:pPr>
        <w:pStyle w:val="Heading1"/>
        <w:numPr>
          <w:ilvl w:val="0"/>
          <w:numId w:val="0"/>
        </w:numPr>
        <w:ind w:firstLine="360"/>
        <w:rPr>
          <w:bCs/>
        </w:rPr>
      </w:pPr>
    </w:p>
    <w:p w:rsidR="003C4CB0" w:rsidRPr="00A36AE1" w:rsidRDefault="00316B0E" w:rsidP="00316B0E">
      <w:pPr>
        <w:pStyle w:val="Heading1"/>
        <w:numPr>
          <w:ilvl w:val="0"/>
          <w:numId w:val="0"/>
        </w:numPr>
        <w:ind w:firstLine="360"/>
      </w:pPr>
      <w:r>
        <w:rPr>
          <w:bCs/>
        </w:rPr>
        <w:t xml:space="preserve">G)  FOR </w:t>
      </w:r>
      <w:r w:rsidR="003C4CB0" w:rsidRPr="00A36AE1">
        <w:rPr>
          <w:bCs/>
        </w:rPr>
        <w:t>2G14K</w:t>
      </w:r>
      <w:r w:rsidR="003C4CB0" w:rsidRPr="00A36AE1">
        <w:t xml:space="preserve">   </w:t>
      </w:r>
      <w:r w:rsidR="003C4CB0" w:rsidRPr="00A36AE1">
        <w:rPr>
          <w:bCs/>
        </w:rPr>
        <w:t>PARTIAL</w:t>
      </w:r>
      <w:r w:rsidR="003C4CB0" w:rsidRPr="00A36AE1">
        <w:t xml:space="preserve"> SHELVING REPLACEMENT REQUESTED</w:t>
      </w:r>
    </w:p>
    <w:p w:rsidR="00316B0E" w:rsidRDefault="00316B0E" w:rsidP="00316B0E">
      <w:pPr>
        <w:pStyle w:val="Header"/>
        <w:tabs>
          <w:tab w:val="clear" w:pos="4320"/>
          <w:tab w:val="clear" w:pos="8640"/>
        </w:tabs>
        <w:ind w:firstLine="540"/>
        <w:rPr>
          <w:rFonts w:ascii="Times New Roman" w:hAnsi="Times New Roman"/>
          <w:b/>
          <w:szCs w:val="24"/>
        </w:rPr>
      </w:pPr>
      <w:r w:rsidRPr="00835D74">
        <w:rPr>
          <w:rFonts w:ascii="Times New Roman" w:hAnsi="Times New Roman"/>
          <w:b/>
          <w:szCs w:val="24"/>
        </w:rPr>
        <w:t xml:space="preserve">        </w:t>
      </w:r>
      <w:r w:rsidR="001F4CFC" w:rsidRPr="00835D74">
        <w:rPr>
          <w:rFonts w:ascii="Times New Roman" w:hAnsi="Times New Roman"/>
          <w:b/>
          <w:szCs w:val="24"/>
        </w:rPr>
        <w:t>(</w:t>
      </w:r>
      <w:r w:rsidR="003C4CB0" w:rsidRPr="00835D74">
        <w:rPr>
          <w:rFonts w:ascii="Times New Roman" w:hAnsi="Times New Roman"/>
          <w:b/>
          <w:szCs w:val="24"/>
        </w:rPr>
        <w:t>Fill-in the shelving sub-configuration component parts list below</w:t>
      </w:r>
      <w:r w:rsidR="001F4CFC" w:rsidRPr="00835D74">
        <w:rPr>
          <w:rFonts w:ascii="Times New Roman" w:hAnsi="Times New Roman"/>
          <w:b/>
          <w:szCs w:val="24"/>
        </w:rPr>
        <w:t>)</w:t>
      </w:r>
    </w:p>
    <w:p w:rsidR="00835D74" w:rsidRDefault="00835D74" w:rsidP="00316B0E">
      <w:pPr>
        <w:pStyle w:val="Header"/>
        <w:tabs>
          <w:tab w:val="clear" w:pos="4320"/>
          <w:tab w:val="clear" w:pos="8640"/>
        </w:tabs>
        <w:ind w:firstLine="540"/>
        <w:rPr>
          <w:rFonts w:ascii="Times New Roman" w:hAnsi="Times New Roman"/>
          <w:b/>
          <w:szCs w:val="24"/>
        </w:rPr>
      </w:pPr>
    </w:p>
    <w:p w:rsidR="00835D74" w:rsidRDefault="00835D74" w:rsidP="00835D74">
      <w:pPr>
        <w:pStyle w:val="Heading1"/>
        <w:numPr>
          <w:ilvl w:val="0"/>
          <w:numId w:val="0"/>
        </w:numPr>
        <w:ind w:left="432" w:hanging="432"/>
        <w:rPr>
          <w:b w:val="0"/>
        </w:rPr>
      </w:pPr>
      <w:r w:rsidRPr="00316B0E">
        <w:lastRenderedPageBreak/>
        <w:t xml:space="preserve">ORDERING INFORMATION AND ITEM SELECTION: </w:t>
      </w:r>
      <w:r w:rsidRPr="00316B0E">
        <w:rPr>
          <w:b w:val="0"/>
        </w:rPr>
        <w:t>sub-configuration components</w:t>
      </w:r>
    </w:p>
    <w:p w:rsidR="00835D74" w:rsidRDefault="00835D74" w:rsidP="00835D74">
      <w:pPr>
        <w:pStyle w:val="Heading1"/>
        <w:numPr>
          <w:ilvl w:val="0"/>
          <w:numId w:val="0"/>
        </w:numPr>
        <w:ind w:left="432" w:hanging="432"/>
      </w:pPr>
    </w:p>
    <w:p w:rsidR="00835D74" w:rsidRPr="00316B0E" w:rsidRDefault="00835D74" w:rsidP="00835D74">
      <w:pPr>
        <w:pStyle w:val="Heading1"/>
        <w:numPr>
          <w:ilvl w:val="0"/>
          <w:numId w:val="0"/>
        </w:numPr>
        <w:ind w:left="432" w:hanging="432"/>
      </w:pPr>
      <w:r w:rsidRPr="00316B0E">
        <w:t>2G14-A:  Straight Gondolas (Island)</w:t>
      </w:r>
    </w:p>
    <w:p w:rsidR="00835D74" w:rsidRPr="00316B0E" w:rsidRDefault="00835D74" w:rsidP="00835D74">
      <w:pPr>
        <w:pStyle w:val="Heading1"/>
        <w:numPr>
          <w:ilvl w:val="0"/>
          <w:numId w:val="0"/>
        </w:numPr>
        <w:ind w:left="432"/>
      </w:pPr>
    </w:p>
    <w:p w:rsidR="00835D74" w:rsidRPr="00316B0E" w:rsidRDefault="00835D74" w:rsidP="00835D74">
      <w:pPr>
        <w:pStyle w:val="Heading1"/>
        <w:numPr>
          <w:ilvl w:val="0"/>
          <w:numId w:val="0"/>
        </w:numPr>
        <w:ind w:left="432"/>
        <w:rPr>
          <w:b w:val="0"/>
        </w:rPr>
      </w:pPr>
      <w:r w:rsidRPr="00316B0E">
        <w:t xml:space="preserve">_____   </w:t>
      </w:r>
      <w:r w:rsidRPr="00316B0E">
        <w:rPr>
          <w:b w:val="0"/>
        </w:rPr>
        <w:t>Number of Gondola Runs (Island)</w:t>
      </w:r>
    </w:p>
    <w:p w:rsidR="00835D74" w:rsidRPr="00316B0E" w:rsidRDefault="00835D74" w:rsidP="00835D74">
      <w:pPr>
        <w:pStyle w:val="Heading1"/>
        <w:numPr>
          <w:ilvl w:val="0"/>
          <w:numId w:val="0"/>
        </w:numPr>
        <w:ind w:left="432"/>
        <w:rPr>
          <w:b w:val="0"/>
        </w:rPr>
      </w:pPr>
    </w:p>
    <w:p w:rsidR="00835D74" w:rsidRPr="00316B0E" w:rsidRDefault="00835D74" w:rsidP="00835D74">
      <w:pPr>
        <w:pStyle w:val="Heading1"/>
        <w:numPr>
          <w:ilvl w:val="0"/>
          <w:numId w:val="0"/>
        </w:numPr>
        <w:ind w:left="432"/>
        <w:rPr>
          <w:b w:val="0"/>
        </w:rPr>
      </w:pPr>
      <w:r w:rsidRPr="00316B0E">
        <w:rPr>
          <w:b w:val="0"/>
        </w:rPr>
        <w:t>_____   Gondola Length in Feet</w:t>
      </w:r>
    </w:p>
    <w:p w:rsidR="00835D74" w:rsidRPr="00316B0E" w:rsidRDefault="00835D74" w:rsidP="00835D74">
      <w:pPr>
        <w:pStyle w:val="Heading1"/>
        <w:numPr>
          <w:ilvl w:val="0"/>
          <w:numId w:val="0"/>
        </w:numPr>
        <w:ind w:left="432"/>
        <w:rPr>
          <w:b w:val="0"/>
        </w:rPr>
      </w:pPr>
    </w:p>
    <w:p w:rsidR="00835D74" w:rsidRPr="00316B0E" w:rsidRDefault="00835D74" w:rsidP="00835D74">
      <w:pPr>
        <w:pStyle w:val="Heading1"/>
        <w:numPr>
          <w:ilvl w:val="0"/>
          <w:numId w:val="0"/>
        </w:numPr>
        <w:ind w:left="432"/>
        <w:rPr>
          <w:b w:val="0"/>
        </w:rPr>
      </w:pPr>
      <w:r w:rsidRPr="00316B0E">
        <w:rPr>
          <w:b w:val="0"/>
        </w:rPr>
        <w:t>_____   24 in. Section</w:t>
      </w:r>
    </w:p>
    <w:p w:rsidR="00835D74" w:rsidRPr="00316B0E" w:rsidRDefault="00835D74" w:rsidP="00835D74">
      <w:pPr>
        <w:pStyle w:val="Heading1"/>
        <w:numPr>
          <w:ilvl w:val="0"/>
          <w:numId w:val="0"/>
        </w:numPr>
        <w:ind w:left="432"/>
        <w:rPr>
          <w:b w:val="0"/>
        </w:rPr>
      </w:pPr>
    </w:p>
    <w:p w:rsidR="00835D74" w:rsidRPr="00316B0E" w:rsidRDefault="00835D74" w:rsidP="00835D74">
      <w:pPr>
        <w:pStyle w:val="Heading1"/>
        <w:numPr>
          <w:ilvl w:val="0"/>
          <w:numId w:val="0"/>
        </w:numPr>
        <w:ind w:left="432"/>
        <w:rPr>
          <w:b w:val="0"/>
        </w:rPr>
      </w:pPr>
      <w:r w:rsidRPr="00316B0E">
        <w:rPr>
          <w:b w:val="0"/>
        </w:rPr>
        <w:t>_____   36 in. Section</w:t>
      </w:r>
    </w:p>
    <w:p w:rsidR="00835D74" w:rsidRPr="00316B0E" w:rsidRDefault="00835D74" w:rsidP="00835D74">
      <w:pPr>
        <w:pStyle w:val="Heading1"/>
        <w:numPr>
          <w:ilvl w:val="0"/>
          <w:numId w:val="0"/>
        </w:numPr>
        <w:ind w:left="432"/>
        <w:rPr>
          <w:b w:val="0"/>
        </w:rPr>
      </w:pPr>
    </w:p>
    <w:p w:rsidR="00835D74" w:rsidRPr="00316B0E" w:rsidRDefault="00835D74" w:rsidP="00835D74">
      <w:pPr>
        <w:pStyle w:val="Heading1"/>
        <w:numPr>
          <w:ilvl w:val="0"/>
          <w:numId w:val="0"/>
        </w:numPr>
        <w:ind w:left="432"/>
        <w:rPr>
          <w:b w:val="0"/>
        </w:rPr>
      </w:pPr>
      <w:r w:rsidRPr="00316B0E">
        <w:rPr>
          <w:b w:val="0"/>
        </w:rPr>
        <w:t>_____   48 in. Section</w:t>
      </w:r>
    </w:p>
    <w:p w:rsidR="00835D74" w:rsidRPr="00316B0E" w:rsidRDefault="00835D74" w:rsidP="00835D74">
      <w:pPr>
        <w:pStyle w:val="Heading1"/>
        <w:numPr>
          <w:ilvl w:val="0"/>
          <w:numId w:val="0"/>
        </w:numPr>
        <w:ind w:left="432"/>
        <w:rPr>
          <w:b w:val="0"/>
        </w:rPr>
      </w:pPr>
    </w:p>
    <w:p w:rsidR="00835D74" w:rsidRPr="00316B0E" w:rsidRDefault="00835D74" w:rsidP="00835D74">
      <w:pPr>
        <w:pStyle w:val="Heading1"/>
        <w:numPr>
          <w:ilvl w:val="0"/>
          <w:numId w:val="0"/>
        </w:numPr>
        <w:ind w:left="432"/>
        <w:rPr>
          <w:b w:val="0"/>
        </w:rPr>
      </w:pPr>
      <w:r w:rsidRPr="00316B0E">
        <w:rPr>
          <w:b w:val="0"/>
        </w:rPr>
        <w:t>_____   Base Shelves (28” deep)</w:t>
      </w:r>
    </w:p>
    <w:p w:rsidR="00835D74" w:rsidRPr="00316B0E" w:rsidRDefault="00835D74" w:rsidP="00835D74">
      <w:pPr>
        <w:pStyle w:val="Heading1"/>
        <w:numPr>
          <w:ilvl w:val="0"/>
          <w:numId w:val="0"/>
        </w:numPr>
        <w:ind w:left="432"/>
        <w:rPr>
          <w:b w:val="0"/>
        </w:rPr>
      </w:pPr>
    </w:p>
    <w:p w:rsidR="00835D74" w:rsidRPr="00316B0E" w:rsidRDefault="00835D74" w:rsidP="00835D74">
      <w:pPr>
        <w:pStyle w:val="Heading1"/>
        <w:numPr>
          <w:ilvl w:val="0"/>
          <w:numId w:val="0"/>
        </w:numPr>
        <w:ind w:left="432"/>
        <w:rPr>
          <w:b w:val="0"/>
        </w:rPr>
      </w:pPr>
      <w:r w:rsidRPr="00316B0E">
        <w:rPr>
          <w:b w:val="0"/>
        </w:rPr>
        <w:t>_____   Base Shelves (26” deep)</w:t>
      </w:r>
    </w:p>
    <w:p w:rsidR="00835D74" w:rsidRPr="00316B0E" w:rsidRDefault="00835D74" w:rsidP="00835D74">
      <w:pPr>
        <w:pStyle w:val="Heading1"/>
        <w:numPr>
          <w:ilvl w:val="0"/>
          <w:numId w:val="0"/>
        </w:numPr>
        <w:ind w:left="432"/>
        <w:rPr>
          <w:b w:val="0"/>
        </w:rPr>
      </w:pPr>
    </w:p>
    <w:p w:rsidR="00835D74" w:rsidRPr="00316B0E" w:rsidRDefault="00835D74" w:rsidP="00835D74">
      <w:pPr>
        <w:pStyle w:val="Heading1"/>
        <w:numPr>
          <w:ilvl w:val="0"/>
          <w:numId w:val="0"/>
        </w:numPr>
        <w:ind w:left="432"/>
        <w:rPr>
          <w:b w:val="0"/>
        </w:rPr>
      </w:pPr>
      <w:r w:rsidRPr="00316B0E">
        <w:rPr>
          <w:b w:val="0"/>
        </w:rPr>
        <w:t>_____   Base Shelves (24” deep)</w:t>
      </w:r>
    </w:p>
    <w:p w:rsidR="00835D74" w:rsidRPr="00316B0E" w:rsidRDefault="00835D74" w:rsidP="00835D74">
      <w:pPr>
        <w:pStyle w:val="Heading1"/>
        <w:numPr>
          <w:ilvl w:val="0"/>
          <w:numId w:val="0"/>
        </w:numPr>
        <w:ind w:left="432"/>
        <w:rPr>
          <w:b w:val="0"/>
        </w:rPr>
      </w:pPr>
    </w:p>
    <w:p w:rsidR="00835D74" w:rsidRPr="00316B0E" w:rsidRDefault="00835D74" w:rsidP="00835D74">
      <w:pPr>
        <w:pStyle w:val="Heading1"/>
        <w:numPr>
          <w:ilvl w:val="0"/>
          <w:numId w:val="0"/>
        </w:numPr>
        <w:ind w:left="432"/>
        <w:rPr>
          <w:b w:val="0"/>
        </w:rPr>
      </w:pPr>
      <w:r w:rsidRPr="00316B0E">
        <w:rPr>
          <w:b w:val="0"/>
        </w:rPr>
        <w:t>_____   Base Shelves (22” deep)</w:t>
      </w:r>
    </w:p>
    <w:p w:rsidR="00835D74" w:rsidRPr="00316B0E" w:rsidRDefault="00835D74" w:rsidP="00835D74">
      <w:pPr>
        <w:pStyle w:val="Heading1"/>
        <w:numPr>
          <w:ilvl w:val="0"/>
          <w:numId w:val="0"/>
        </w:numPr>
        <w:ind w:left="432"/>
        <w:rPr>
          <w:b w:val="0"/>
        </w:rPr>
      </w:pPr>
    </w:p>
    <w:p w:rsidR="00835D74" w:rsidRPr="00316B0E" w:rsidRDefault="00835D74" w:rsidP="00835D74">
      <w:pPr>
        <w:pStyle w:val="Heading1"/>
        <w:numPr>
          <w:ilvl w:val="0"/>
          <w:numId w:val="0"/>
        </w:numPr>
        <w:ind w:left="432"/>
        <w:rPr>
          <w:b w:val="0"/>
        </w:rPr>
      </w:pPr>
      <w:r w:rsidRPr="00316B0E">
        <w:rPr>
          <w:b w:val="0"/>
        </w:rPr>
        <w:t>_____   Std Upper Shelves (28” deep)</w:t>
      </w:r>
    </w:p>
    <w:p w:rsidR="00835D74" w:rsidRPr="00316B0E" w:rsidRDefault="00835D74" w:rsidP="00835D74">
      <w:pPr>
        <w:pStyle w:val="Heading1"/>
        <w:numPr>
          <w:ilvl w:val="0"/>
          <w:numId w:val="0"/>
        </w:numPr>
        <w:ind w:left="432"/>
        <w:rPr>
          <w:b w:val="0"/>
        </w:rPr>
      </w:pPr>
      <w:r w:rsidRPr="00316B0E">
        <w:rPr>
          <w:b w:val="0"/>
        </w:rPr>
        <w:softHyphen/>
      </w:r>
      <w:r w:rsidRPr="00316B0E">
        <w:rPr>
          <w:b w:val="0"/>
        </w:rPr>
        <w:softHyphen/>
      </w:r>
    </w:p>
    <w:p w:rsidR="00835D74" w:rsidRPr="00316B0E" w:rsidRDefault="00835D74" w:rsidP="00835D74">
      <w:pPr>
        <w:pStyle w:val="Heading1"/>
        <w:numPr>
          <w:ilvl w:val="0"/>
          <w:numId w:val="0"/>
        </w:numPr>
        <w:ind w:left="432"/>
        <w:rPr>
          <w:b w:val="0"/>
        </w:rPr>
      </w:pPr>
      <w:r w:rsidRPr="00316B0E">
        <w:rPr>
          <w:b w:val="0"/>
        </w:rPr>
        <w:t>_____   Std Upper Shelves (26” deep)</w:t>
      </w:r>
    </w:p>
    <w:p w:rsidR="00835D74" w:rsidRPr="00316B0E" w:rsidRDefault="00835D74" w:rsidP="00835D74">
      <w:pPr>
        <w:pStyle w:val="Heading1"/>
        <w:numPr>
          <w:ilvl w:val="0"/>
          <w:numId w:val="0"/>
        </w:numPr>
        <w:ind w:left="432"/>
        <w:rPr>
          <w:b w:val="0"/>
        </w:rPr>
      </w:pPr>
    </w:p>
    <w:p w:rsidR="00835D74" w:rsidRPr="00316B0E" w:rsidRDefault="00835D74" w:rsidP="00835D74">
      <w:pPr>
        <w:pStyle w:val="Heading1"/>
        <w:numPr>
          <w:ilvl w:val="0"/>
          <w:numId w:val="0"/>
        </w:numPr>
        <w:ind w:left="432"/>
        <w:rPr>
          <w:b w:val="0"/>
        </w:rPr>
      </w:pPr>
      <w:r w:rsidRPr="00316B0E">
        <w:rPr>
          <w:b w:val="0"/>
        </w:rPr>
        <w:t>_____   Std Upper Shelves (24” deep)</w:t>
      </w:r>
    </w:p>
    <w:p w:rsidR="00835D74" w:rsidRPr="00316B0E" w:rsidRDefault="00835D74" w:rsidP="00835D74">
      <w:pPr>
        <w:pStyle w:val="Heading1"/>
        <w:numPr>
          <w:ilvl w:val="0"/>
          <w:numId w:val="0"/>
        </w:numPr>
        <w:ind w:left="432"/>
        <w:rPr>
          <w:b w:val="0"/>
        </w:rPr>
      </w:pPr>
    </w:p>
    <w:p w:rsidR="00835D74" w:rsidRPr="00316B0E" w:rsidRDefault="00835D74" w:rsidP="00835D74">
      <w:pPr>
        <w:pStyle w:val="Heading1"/>
        <w:numPr>
          <w:ilvl w:val="0"/>
          <w:numId w:val="0"/>
        </w:numPr>
        <w:ind w:left="432"/>
        <w:rPr>
          <w:b w:val="0"/>
        </w:rPr>
      </w:pPr>
      <w:r w:rsidRPr="00316B0E">
        <w:rPr>
          <w:b w:val="0"/>
        </w:rPr>
        <w:t>_____   Std Upper Shelves (22” deep)</w:t>
      </w:r>
    </w:p>
    <w:p w:rsidR="00835D74" w:rsidRPr="00316B0E" w:rsidRDefault="00835D74" w:rsidP="00835D74">
      <w:pPr>
        <w:pStyle w:val="Heading1"/>
        <w:numPr>
          <w:ilvl w:val="0"/>
          <w:numId w:val="0"/>
        </w:numPr>
        <w:ind w:left="432"/>
        <w:rPr>
          <w:b w:val="0"/>
        </w:rPr>
      </w:pPr>
    </w:p>
    <w:p w:rsidR="00835D74" w:rsidRPr="00316B0E" w:rsidRDefault="00835D74" w:rsidP="00835D74">
      <w:pPr>
        <w:pStyle w:val="Heading1"/>
        <w:numPr>
          <w:ilvl w:val="0"/>
          <w:numId w:val="0"/>
        </w:numPr>
        <w:ind w:left="432"/>
        <w:rPr>
          <w:b w:val="0"/>
        </w:rPr>
      </w:pPr>
      <w:r w:rsidRPr="00316B0E">
        <w:rPr>
          <w:b w:val="0"/>
        </w:rPr>
        <w:t>_____   Std Upper Shelves (20” deep)</w:t>
      </w:r>
    </w:p>
    <w:p w:rsidR="00835D74" w:rsidRPr="00316B0E" w:rsidRDefault="00835D74" w:rsidP="00835D74">
      <w:pPr>
        <w:pStyle w:val="Heading1"/>
        <w:numPr>
          <w:ilvl w:val="0"/>
          <w:numId w:val="0"/>
        </w:numPr>
        <w:ind w:left="432"/>
        <w:rPr>
          <w:b w:val="0"/>
        </w:rPr>
      </w:pPr>
    </w:p>
    <w:p w:rsidR="00835D74" w:rsidRPr="00316B0E" w:rsidRDefault="00835D74" w:rsidP="00835D74">
      <w:pPr>
        <w:pStyle w:val="Heading1"/>
        <w:numPr>
          <w:ilvl w:val="0"/>
          <w:numId w:val="0"/>
        </w:numPr>
        <w:ind w:left="432"/>
        <w:rPr>
          <w:b w:val="0"/>
        </w:rPr>
      </w:pPr>
      <w:r w:rsidRPr="00316B0E">
        <w:rPr>
          <w:b w:val="0"/>
        </w:rPr>
        <w:t>_____   Dump Baskets (26 inches deep)</w:t>
      </w:r>
    </w:p>
    <w:p w:rsidR="00835D74" w:rsidRPr="00316B0E" w:rsidRDefault="00835D74" w:rsidP="00835D74">
      <w:pPr>
        <w:pStyle w:val="Heading1"/>
        <w:numPr>
          <w:ilvl w:val="0"/>
          <w:numId w:val="0"/>
        </w:numPr>
        <w:ind w:left="432"/>
        <w:rPr>
          <w:b w:val="0"/>
        </w:rPr>
      </w:pPr>
    </w:p>
    <w:p w:rsidR="00835D74" w:rsidRPr="00316B0E" w:rsidRDefault="00835D74" w:rsidP="00835D74">
      <w:pPr>
        <w:pStyle w:val="Heading1"/>
        <w:numPr>
          <w:ilvl w:val="0"/>
          <w:numId w:val="0"/>
        </w:numPr>
        <w:ind w:left="432"/>
        <w:rPr>
          <w:b w:val="0"/>
        </w:rPr>
      </w:pPr>
      <w:r w:rsidRPr="00316B0E">
        <w:rPr>
          <w:b w:val="0"/>
        </w:rPr>
        <w:t>____</w:t>
      </w:r>
      <w:r w:rsidRPr="00316B0E">
        <w:rPr>
          <w:b w:val="0"/>
          <w:u w:val="single"/>
        </w:rPr>
        <w:t>_</w:t>
      </w:r>
      <w:r w:rsidRPr="00316B0E">
        <w:rPr>
          <w:b w:val="0"/>
        </w:rPr>
        <w:t xml:space="preserve">   Dump Baskets (24 inches deep)</w:t>
      </w:r>
    </w:p>
    <w:p w:rsidR="00835D74" w:rsidRPr="00316B0E" w:rsidRDefault="00835D74" w:rsidP="00835D74">
      <w:pPr>
        <w:pStyle w:val="Heading1"/>
        <w:numPr>
          <w:ilvl w:val="0"/>
          <w:numId w:val="0"/>
        </w:numPr>
        <w:ind w:left="432"/>
        <w:rPr>
          <w:b w:val="0"/>
        </w:rPr>
      </w:pPr>
    </w:p>
    <w:p w:rsidR="00835D74" w:rsidRPr="00316B0E" w:rsidRDefault="00835D74" w:rsidP="00835D74">
      <w:pPr>
        <w:pStyle w:val="Heading1"/>
        <w:numPr>
          <w:ilvl w:val="0"/>
          <w:numId w:val="0"/>
        </w:numPr>
        <w:ind w:left="432"/>
        <w:rPr>
          <w:b w:val="0"/>
        </w:rPr>
      </w:pPr>
      <w:r w:rsidRPr="00316B0E">
        <w:rPr>
          <w:b w:val="0"/>
        </w:rPr>
        <w:t>_____   Dump Baskets (22 inches deep)</w:t>
      </w:r>
    </w:p>
    <w:p w:rsidR="00835D74" w:rsidRPr="00316B0E" w:rsidRDefault="00835D74" w:rsidP="00835D74">
      <w:pPr>
        <w:pStyle w:val="Heading1"/>
        <w:numPr>
          <w:ilvl w:val="0"/>
          <w:numId w:val="0"/>
        </w:numPr>
        <w:ind w:left="432"/>
        <w:rPr>
          <w:b w:val="0"/>
        </w:rPr>
      </w:pPr>
    </w:p>
    <w:p w:rsidR="00835D74" w:rsidRPr="00316B0E" w:rsidRDefault="00835D74" w:rsidP="00835D74">
      <w:pPr>
        <w:pStyle w:val="Heading1"/>
        <w:numPr>
          <w:ilvl w:val="0"/>
          <w:numId w:val="0"/>
        </w:numPr>
        <w:ind w:left="432"/>
        <w:rPr>
          <w:b w:val="0"/>
        </w:rPr>
      </w:pPr>
      <w:r w:rsidRPr="00316B0E">
        <w:t xml:space="preserve">_____   </w:t>
      </w:r>
      <w:r w:rsidRPr="00316B0E">
        <w:rPr>
          <w:b w:val="0"/>
        </w:rPr>
        <w:t>End Panels (left and right)</w:t>
      </w:r>
    </w:p>
    <w:p w:rsidR="00835D74" w:rsidRPr="00316B0E" w:rsidRDefault="00835D74" w:rsidP="00835D74">
      <w:pPr>
        <w:pStyle w:val="Heading1"/>
        <w:numPr>
          <w:ilvl w:val="0"/>
          <w:numId w:val="0"/>
        </w:numPr>
        <w:ind w:left="432"/>
      </w:pPr>
    </w:p>
    <w:p w:rsidR="00835D74" w:rsidRPr="00835D74" w:rsidRDefault="00835D74" w:rsidP="00835D74">
      <w:pPr>
        <w:pStyle w:val="Heading1"/>
        <w:numPr>
          <w:ilvl w:val="0"/>
          <w:numId w:val="0"/>
        </w:numPr>
        <w:ind w:left="432"/>
        <w:rPr>
          <w:b w:val="0"/>
          <w:szCs w:val="24"/>
        </w:rPr>
      </w:pPr>
      <w:r w:rsidRPr="00316B0E">
        <w:rPr>
          <w:b w:val="0"/>
        </w:rPr>
        <w:lastRenderedPageBreak/>
        <w:t>Upright Height    [  ] 90” [  ] 78” [  ] 72” [  ] 54”</w:t>
      </w:r>
    </w:p>
    <w:p w:rsidR="00835D74" w:rsidRPr="00316B0E" w:rsidRDefault="00835D74" w:rsidP="00835D74">
      <w:pPr>
        <w:pStyle w:val="Heading1"/>
        <w:numPr>
          <w:ilvl w:val="0"/>
          <w:numId w:val="0"/>
        </w:numPr>
        <w:ind w:left="432" w:hanging="432"/>
      </w:pPr>
    </w:p>
    <w:p w:rsidR="00835D74" w:rsidRPr="00316B0E" w:rsidRDefault="00835D74" w:rsidP="00835D74">
      <w:pPr>
        <w:pStyle w:val="Heading1"/>
        <w:numPr>
          <w:ilvl w:val="0"/>
          <w:numId w:val="0"/>
        </w:numPr>
        <w:ind w:left="432" w:hanging="432"/>
      </w:pPr>
      <w:r w:rsidRPr="00316B0E">
        <w:t>2G14-A:  Straight Gondolas (Island)</w:t>
      </w:r>
    </w:p>
    <w:p w:rsidR="00835D74" w:rsidRPr="00316B0E" w:rsidRDefault="00835D74" w:rsidP="00835D74">
      <w:pPr>
        <w:pStyle w:val="Heading1"/>
        <w:numPr>
          <w:ilvl w:val="0"/>
          <w:numId w:val="0"/>
        </w:numPr>
        <w:ind w:left="432"/>
      </w:pPr>
    </w:p>
    <w:p w:rsidR="00835D74" w:rsidRPr="00316B0E" w:rsidRDefault="00835D74" w:rsidP="00835D74">
      <w:pPr>
        <w:pStyle w:val="Heading1"/>
        <w:numPr>
          <w:ilvl w:val="0"/>
          <w:numId w:val="0"/>
        </w:numPr>
        <w:ind w:left="432"/>
        <w:rPr>
          <w:b w:val="0"/>
        </w:rPr>
      </w:pPr>
      <w:r w:rsidRPr="00316B0E">
        <w:t xml:space="preserve">_____   </w:t>
      </w:r>
      <w:r w:rsidRPr="00316B0E">
        <w:rPr>
          <w:b w:val="0"/>
        </w:rPr>
        <w:t>Number of Gondola Runs (Island)</w:t>
      </w:r>
    </w:p>
    <w:p w:rsidR="00835D74" w:rsidRPr="00316B0E" w:rsidRDefault="00835D74" w:rsidP="00835D74">
      <w:pPr>
        <w:pStyle w:val="Heading1"/>
        <w:numPr>
          <w:ilvl w:val="0"/>
          <w:numId w:val="0"/>
        </w:numPr>
        <w:ind w:left="432"/>
        <w:rPr>
          <w:b w:val="0"/>
        </w:rPr>
      </w:pPr>
    </w:p>
    <w:p w:rsidR="00835D74" w:rsidRPr="00316B0E" w:rsidRDefault="00835D74" w:rsidP="00835D74">
      <w:pPr>
        <w:pStyle w:val="Heading1"/>
        <w:numPr>
          <w:ilvl w:val="0"/>
          <w:numId w:val="0"/>
        </w:numPr>
        <w:ind w:left="432"/>
        <w:rPr>
          <w:b w:val="0"/>
        </w:rPr>
      </w:pPr>
      <w:r w:rsidRPr="00316B0E">
        <w:rPr>
          <w:b w:val="0"/>
        </w:rPr>
        <w:t>_____   Gondola Length in Feet</w:t>
      </w:r>
    </w:p>
    <w:p w:rsidR="00835D74" w:rsidRPr="00316B0E" w:rsidRDefault="00835D74" w:rsidP="00835D74">
      <w:pPr>
        <w:pStyle w:val="Heading1"/>
        <w:numPr>
          <w:ilvl w:val="0"/>
          <w:numId w:val="0"/>
        </w:numPr>
        <w:ind w:left="432"/>
        <w:rPr>
          <w:b w:val="0"/>
        </w:rPr>
      </w:pPr>
    </w:p>
    <w:p w:rsidR="00835D74" w:rsidRPr="00316B0E" w:rsidRDefault="00835D74" w:rsidP="00835D74">
      <w:pPr>
        <w:pStyle w:val="Heading1"/>
        <w:numPr>
          <w:ilvl w:val="0"/>
          <w:numId w:val="0"/>
        </w:numPr>
        <w:ind w:left="432"/>
        <w:rPr>
          <w:b w:val="0"/>
        </w:rPr>
      </w:pPr>
      <w:r w:rsidRPr="00316B0E">
        <w:rPr>
          <w:b w:val="0"/>
        </w:rPr>
        <w:t>_____   24 in. Section</w:t>
      </w:r>
    </w:p>
    <w:p w:rsidR="00835D74" w:rsidRPr="00316B0E" w:rsidRDefault="00835D74" w:rsidP="00835D74">
      <w:pPr>
        <w:pStyle w:val="Heading1"/>
        <w:numPr>
          <w:ilvl w:val="0"/>
          <w:numId w:val="0"/>
        </w:numPr>
        <w:ind w:left="432"/>
        <w:rPr>
          <w:b w:val="0"/>
        </w:rPr>
      </w:pPr>
    </w:p>
    <w:p w:rsidR="00835D74" w:rsidRPr="00316B0E" w:rsidRDefault="00835D74" w:rsidP="00835D74">
      <w:pPr>
        <w:pStyle w:val="Heading1"/>
        <w:numPr>
          <w:ilvl w:val="0"/>
          <w:numId w:val="0"/>
        </w:numPr>
        <w:ind w:left="432"/>
        <w:rPr>
          <w:b w:val="0"/>
        </w:rPr>
      </w:pPr>
      <w:r w:rsidRPr="00316B0E">
        <w:rPr>
          <w:b w:val="0"/>
        </w:rPr>
        <w:t>_____   36 in. Section</w:t>
      </w:r>
    </w:p>
    <w:p w:rsidR="00835D74" w:rsidRPr="00316B0E" w:rsidRDefault="00835D74" w:rsidP="00835D74">
      <w:pPr>
        <w:pStyle w:val="Heading1"/>
        <w:numPr>
          <w:ilvl w:val="0"/>
          <w:numId w:val="0"/>
        </w:numPr>
        <w:ind w:left="432"/>
        <w:rPr>
          <w:b w:val="0"/>
        </w:rPr>
      </w:pPr>
    </w:p>
    <w:p w:rsidR="00835D74" w:rsidRPr="00316B0E" w:rsidRDefault="00835D74" w:rsidP="00835D74">
      <w:pPr>
        <w:pStyle w:val="Heading1"/>
        <w:numPr>
          <w:ilvl w:val="0"/>
          <w:numId w:val="0"/>
        </w:numPr>
        <w:ind w:left="432"/>
        <w:rPr>
          <w:b w:val="0"/>
        </w:rPr>
      </w:pPr>
      <w:r w:rsidRPr="00316B0E">
        <w:rPr>
          <w:b w:val="0"/>
        </w:rPr>
        <w:t>_____   48 in. Section</w:t>
      </w:r>
    </w:p>
    <w:p w:rsidR="00835D74" w:rsidRPr="00316B0E" w:rsidRDefault="00835D74" w:rsidP="00835D74">
      <w:pPr>
        <w:pStyle w:val="Heading1"/>
        <w:numPr>
          <w:ilvl w:val="0"/>
          <w:numId w:val="0"/>
        </w:numPr>
        <w:ind w:left="432"/>
        <w:rPr>
          <w:b w:val="0"/>
        </w:rPr>
      </w:pPr>
    </w:p>
    <w:p w:rsidR="00835D74" w:rsidRPr="00316B0E" w:rsidRDefault="00835D74" w:rsidP="00835D74">
      <w:pPr>
        <w:pStyle w:val="Heading1"/>
        <w:numPr>
          <w:ilvl w:val="0"/>
          <w:numId w:val="0"/>
        </w:numPr>
        <w:ind w:left="432"/>
        <w:rPr>
          <w:b w:val="0"/>
        </w:rPr>
      </w:pPr>
      <w:r w:rsidRPr="00316B0E">
        <w:rPr>
          <w:b w:val="0"/>
        </w:rPr>
        <w:t>_____   Base Shelves (28” deep)</w:t>
      </w:r>
    </w:p>
    <w:p w:rsidR="00835D74" w:rsidRPr="00316B0E" w:rsidRDefault="00835D74" w:rsidP="00835D74">
      <w:pPr>
        <w:pStyle w:val="Heading1"/>
        <w:numPr>
          <w:ilvl w:val="0"/>
          <w:numId w:val="0"/>
        </w:numPr>
        <w:ind w:left="432"/>
        <w:rPr>
          <w:b w:val="0"/>
        </w:rPr>
      </w:pPr>
    </w:p>
    <w:p w:rsidR="00835D74" w:rsidRPr="00316B0E" w:rsidRDefault="00835D74" w:rsidP="00835D74">
      <w:pPr>
        <w:pStyle w:val="Heading1"/>
        <w:numPr>
          <w:ilvl w:val="0"/>
          <w:numId w:val="0"/>
        </w:numPr>
        <w:ind w:left="432"/>
        <w:rPr>
          <w:b w:val="0"/>
        </w:rPr>
      </w:pPr>
      <w:r w:rsidRPr="00316B0E">
        <w:rPr>
          <w:b w:val="0"/>
        </w:rPr>
        <w:t>_____   Base Shelves (26” deep)</w:t>
      </w:r>
    </w:p>
    <w:p w:rsidR="00835D74" w:rsidRPr="00316B0E" w:rsidRDefault="00835D74" w:rsidP="00835D74">
      <w:pPr>
        <w:pStyle w:val="Heading1"/>
        <w:numPr>
          <w:ilvl w:val="0"/>
          <w:numId w:val="0"/>
        </w:numPr>
        <w:ind w:left="432"/>
        <w:rPr>
          <w:b w:val="0"/>
        </w:rPr>
      </w:pPr>
    </w:p>
    <w:p w:rsidR="00835D74" w:rsidRPr="00316B0E" w:rsidRDefault="00835D74" w:rsidP="00835D74">
      <w:pPr>
        <w:pStyle w:val="Heading1"/>
        <w:numPr>
          <w:ilvl w:val="0"/>
          <w:numId w:val="0"/>
        </w:numPr>
        <w:ind w:left="432"/>
        <w:rPr>
          <w:b w:val="0"/>
        </w:rPr>
      </w:pPr>
      <w:r w:rsidRPr="00316B0E">
        <w:rPr>
          <w:b w:val="0"/>
        </w:rPr>
        <w:t>_____   Base Shelves (24” deep)</w:t>
      </w:r>
    </w:p>
    <w:p w:rsidR="00835D74" w:rsidRPr="00316B0E" w:rsidRDefault="00835D74" w:rsidP="00835D74">
      <w:pPr>
        <w:pStyle w:val="Heading1"/>
        <w:numPr>
          <w:ilvl w:val="0"/>
          <w:numId w:val="0"/>
        </w:numPr>
        <w:ind w:left="432"/>
        <w:rPr>
          <w:b w:val="0"/>
        </w:rPr>
      </w:pPr>
    </w:p>
    <w:p w:rsidR="00835D74" w:rsidRPr="00316B0E" w:rsidRDefault="00835D74" w:rsidP="00835D74">
      <w:pPr>
        <w:pStyle w:val="Heading1"/>
        <w:numPr>
          <w:ilvl w:val="0"/>
          <w:numId w:val="0"/>
        </w:numPr>
        <w:ind w:left="432"/>
        <w:rPr>
          <w:b w:val="0"/>
        </w:rPr>
      </w:pPr>
      <w:r w:rsidRPr="00316B0E">
        <w:rPr>
          <w:b w:val="0"/>
        </w:rPr>
        <w:t>_____   Base Shelves (22” deep)</w:t>
      </w:r>
    </w:p>
    <w:p w:rsidR="00835D74" w:rsidRPr="00316B0E" w:rsidRDefault="00835D74" w:rsidP="00835D74">
      <w:pPr>
        <w:pStyle w:val="Heading1"/>
        <w:numPr>
          <w:ilvl w:val="0"/>
          <w:numId w:val="0"/>
        </w:numPr>
        <w:ind w:left="432"/>
        <w:rPr>
          <w:b w:val="0"/>
        </w:rPr>
      </w:pPr>
    </w:p>
    <w:p w:rsidR="00835D74" w:rsidRPr="00316B0E" w:rsidRDefault="00835D74" w:rsidP="00835D74">
      <w:pPr>
        <w:pStyle w:val="Heading1"/>
        <w:numPr>
          <w:ilvl w:val="0"/>
          <w:numId w:val="0"/>
        </w:numPr>
        <w:ind w:left="432"/>
        <w:rPr>
          <w:b w:val="0"/>
        </w:rPr>
      </w:pPr>
      <w:r w:rsidRPr="00316B0E">
        <w:rPr>
          <w:b w:val="0"/>
        </w:rPr>
        <w:t>_____   Std Upper Shelves (28” deep)</w:t>
      </w:r>
    </w:p>
    <w:p w:rsidR="00835D74" w:rsidRPr="00316B0E" w:rsidRDefault="00835D74" w:rsidP="00835D74">
      <w:pPr>
        <w:pStyle w:val="Heading1"/>
        <w:numPr>
          <w:ilvl w:val="0"/>
          <w:numId w:val="0"/>
        </w:numPr>
        <w:ind w:left="432"/>
        <w:rPr>
          <w:b w:val="0"/>
        </w:rPr>
      </w:pPr>
      <w:r w:rsidRPr="00316B0E">
        <w:rPr>
          <w:b w:val="0"/>
        </w:rPr>
        <w:softHyphen/>
      </w:r>
      <w:r w:rsidRPr="00316B0E">
        <w:rPr>
          <w:b w:val="0"/>
        </w:rPr>
        <w:softHyphen/>
      </w:r>
    </w:p>
    <w:p w:rsidR="00835D74" w:rsidRPr="00316B0E" w:rsidRDefault="00835D74" w:rsidP="00835D74">
      <w:pPr>
        <w:pStyle w:val="Heading1"/>
        <w:numPr>
          <w:ilvl w:val="0"/>
          <w:numId w:val="0"/>
        </w:numPr>
        <w:ind w:left="432"/>
        <w:rPr>
          <w:b w:val="0"/>
        </w:rPr>
      </w:pPr>
      <w:r w:rsidRPr="00316B0E">
        <w:rPr>
          <w:b w:val="0"/>
        </w:rPr>
        <w:t>_____   Std Upper Shelves (26” deep)</w:t>
      </w:r>
    </w:p>
    <w:p w:rsidR="00835D74" w:rsidRPr="00316B0E" w:rsidRDefault="00835D74" w:rsidP="00835D74">
      <w:pPr>
        <w:pStyle w:val="Heading1"/>
        <w:numPr>
          <w:ilvl w:val="0"/>
          <w:numId w:val="0"/>
        </w:numPr>
        <w:ind w:left="432"/>
        <w:rPr>
          <w:b w:val="0"/>
        </w:rPr>
      </w:pPr>
    </w:p>
    <w:p w:rsidR="00835D74" w:rsidRPr="00316B0E" w:rsidRDefault="00835D74" w:rsidP="00835D74">
      <w:pPr>
        <w:pStyle w:val="Heading1"/>
        <w:numPr>
          <w:ilvl w:val="0"/>
          <w:numId w:val="0"/>
        </w:numPr>
        <w:ind w:left="432"/>
        <w:rPr>
          <w:b w:val="0"/>
        </w:rPr>
      </w:pPr>
      <w:r w:rsidRPr="00316B0E">
        <w:rPr>
          <w:b w:val="0"/>
        </w:rPr>
        <w:t>_____   Std Upper Shelves (24” deep)</w:t>
      </w:r>
    </w:p>
    <w:p w:rsidR="00835D74" w:rsidRPr="00316B0E" w:rsidRDefault="00835D74" w:rsidP="00835D74">
      <w:pPr>
        <w:pStyle w:val="Heading1"/>
        <w:numPr>
          <w:ilvl w:val="0"/>
          <w:numId w:val="0"/>
        </w:numPr>
        <w:ind w:left="432"/>
        <w:rPr>
          <w:b w:val="0"/>
        </w:rPr>
      </w:pPr>
    </w:p>
    <w:p w:rsidR="00835D74" w:rsidRPr="00316B0E" w:rsidRDefault="00835D74" w:rsidP="00835D74">
      <w:pPr>
        <w:pStyle w:val="Heading1"/>
        <w:numPr>
          <w:ilvl w:val="0"/>
          <w:numId w:val="0"/>
        </w:numPr>
        <w:ind w:left="432"/>
        <w:rPr>
          <w:b w:val="0"/>
        </w:rPr>
      </w:pPr>
      <w:r w:rsidRPr="00316B0E">
        <w:rPr>
          <w:b w:val="0"/>
        </w:rPr>
        <w:t>_____   Std Upper Shelves (22” deep)</w:t>
      </w:r>
    </w:p>
    <w:p w:rsidR="00835D74" w:rsidRPr="00316B0E" w:rsidRDefault="00835D74" w:rsidP="00835D74">
      <w:pPr>
        <w:pStyle w:val="Heading1"/>
        <w:numPr>
          <w:ilvl w:val="0"/>
          <w:numId w:val="0"/>
        </w:numPr>
        <w:ind w:left="432"/>
        <w:rPr>
          <w:b w:val="0"/>
        </w:rPr>
      </w:pPr>
    </w:p>
    <w:p w:rsidR="00835D74" w:rsidRPr="00316B0E" w:rsidRDefault="00835D74" w:rsidP="00835D74">
      <w:pPr>
        <w:pStyle w:val="Heading1"/>
        <w:numPr>
          <w:ilvl w:val="0"/>
          <w:numId w:val="0"/>
        </w:numPr>
        <w:ind w:left="432"/>
        <w:rPr>
          <w:b w:val="0"/>
        </w:rPr>
      </w:pPr>
      <w:r w:rsidRPr="00316B0E">
        <w:rPr>
          <w:b w:val="0"/>
        </w:rPr>
        <w:t>_____   Std Upper Shelves (20” deep)</w:t>
      </w:r>
    </w:p>
    <w:p w:rsidR="00835D74" w:rsidRPr="00316B0E" w:rsidRDefault="00835D74" w:rsidP="00835D74">
      <w:pPr>
        <w:pStyle w:val="Heading1"/>
        <w:numPr>
          <w:ilvl w:val="0"/>
          <w:numId w:val="0"/>
        </w:numPr>
        <w:ind w:left="432"/>
        <w:rPr>
          <w:b w:val="0"/>
        </w:rPr>
      </w:pPr>
    </w:p>
    <w:p w:rsidR="00835D74" w:rsidRPr="00316B0E" w:rsidRDefault="00835D74" w:rsidP="00835D74">
      <w:pPr>
        <w:pStyle w:val="Heading1"/>
        <w:numPr>
          <w:ilvl w:val="0"/>
          <w:numId w:val="0"/>
        </w:numPr>
        <w:ind w:left="432"/>
        <w:rPr>
          <w:b w:val="0"/>
        </w:rPr>
      </w:pPr>
      <w:r w:rsidRPr="00316B0E">
        <w:rPr>
          <w:b w:val="0"/>
        </w:rPr>
        <w:t>_____   Dump Baskets (26 inches deep)</w:t>
      </w:r>
    </w:p>
    <w:p w:rsidR="00835D74" w:rsidRPr="00316B0E" w:rsidRDefault="00835D74" w:rsidP="00835D74">
      <w:pPr>
        <w:pStyle w:val="Heading1"/>
        <w:numPr>
          <w:ilvl w:val="0"/>
          <w:numId w:val="0"/>
        </w:numPr>
        <w:ind w:left="432"/>
        <w:rPr>
          <w:b w:val="0"/>
        </w:rPr>
      </w:pPr>
    </w:p>
    <w:p w:rsidR="00835D74" w:rsidRPr="00316B0E" w:rsidRDefault="00835D74" w:rsidP="00835D74">
      <w:pPr>
        <w:pStyle w:val="Heading1"/>
        <w:numPr>
          <w:ilvl w:val="0"/>
          <w:numId w:val="0"/>
        </w:numPr>
        <w:ind w:left="432"/>
        <w:rPr>
          <w:b w:val="0"/>
        </w:rPr>
      </w:pPr>
      <w:r w:rsidRPr="00316B0E">
        <w:rPr>
          <w:b w:val="0"/>
        </w:rPr>
        <w:t>____</w:t>
      </w:r>
      <w:r w:rsidRPr="00316B0E">
        <w:rPr>
          <w:b w:val="0"/>
          <w:u w:val="single"/>
        </w:rPr>
        <w:t>_</w:t>
      </w:r>
      <w:r w:rsidRPr="00316B0E">
        <w:rPr>
          <w:b w:val="0"/>
        </w:rPr>
        <w:t xml:space="preserve">   Dump Baskets (24 inches deep)</w:t>
      </w:r>
    </w:p>
    <w:p w:rsidR="00835D74" w:rsidRPr="00316B0E" w:rsidRDefault="00835D74" w:rsidP="00835D74">
      <w:pPr>
        <w:pStyle w:val="Heading1"/>
        <w:numPr>
          <w:ilvl w:val="0"/>
          <w:numId w:val="0"/>
        </w:numPr>
        <w:ind w:left="432"/>
        <w:rPr>
          <w:b w:val="0"/>
        </w:rPr>
      </w:pPr>
    </w:p>
    <w:p w:rsidR="00835D74" w:rsidRPr="00316B0E" w:rsidRDefault="00835D74" w:rsidP="00835D74">
      <w:pPr>
        <w:pStyle w:val="Heading1"/>
        <w:numPr>
          <w:ilvl w:val="0"/>
          <w:numId w:val="0"/>
        </w:numPr>
        <w:ind w:left="432"/>
        <w:rPr>
          <w:b w:val="0"/>
        </w:rPr>
      </w:pPr>
      <w:r w:rsidRPr="00316B0E">
        <w:rPr>
          <w:b w:val="0"/>
        </w:rPr>
        <w:t>_____   Dump Baskets (22 inches deep)</w:t>
      </w:r>
    </w:p>
    <w:p w:rsidR="00835D74" w:rsidRPr="00316B0E" w:rsidRDefault="00835D74" w:rsidP="00835D74">
      <w:pPr>
        <w:pStyle w:val="Heading1"/>
        <w:numPr>
          <w:ilvl w:val="0"/>
          <w:numId w:val="0"/>
        </w:numPr>
        <w:ind w:left="432"/>
        <w:rPr>
          <w:b w:val="0"/>
        </w:rPr>
      </w:pPr>
    </w:p>
    <w:p w:rsidR="00835D74" w:rsidRPr="00316B0E" w:rsidRDefault="00835D74" w:rsidP="00835D74">
      <w:pPr>
        <w:pStyle w:val="Heading1"/>
        <w:numPr>
          <w:ilvl w:val="0"/>
          <w:numId w:val="0"/>
        </w:numPr>
        <w:ind w:left="432"/>
        <w:rPr>
          <w:b w:val="0"/>
        </w:rPr>
      </w:pPr>
      <w:r w:rsidRPr="00316B0E">
        <w:t xml:space="preserve">_____   </w:t>
      </w:r>
      <w:r w:rsidRPr="00316B0E">
        <w:rPr>
          <w:b w:val="0"/>
        </w:rPr>
        <w:t>End Panels (left and right)</w:t>
      </w:r>
    </w:p>
    <w:p w:rsidR="00835D74" w:rsidRPr="00316B0E" w:rsidRDefault="00835D74" w:rsidP="00835D74">
      <w:pPr>
        <w:pStyle w:val="Heading1"/>
        <w:numPr>
          <w:ilvl w:val="0"/>
          <w:numId w:val="0"/>
        </w:numPr>
        <w:ind w:left="432"/>
      </w:pPr>
    </w:p>
    <w:p w:rsidR="00835D74" w:rsidRPr="00316B0E" w:rsidRDefault="00835D74" w:rsidP="00835D74">
      <w:pPr>
        <w:pStyle w:val="Heading1"/>
        <w:numPr>
          <w:ilvl w:val="0"/>
          <w:numId w:val="0"/>
        </w:numPr>
        <w:ind w:left="432"/>
        <w:rPr>
          <w:b w:val="0"/>
        </w:rPr>
      </w:pPr>
      <w:r w:rsidRPr="00316B0E">
        <w:rPr>
          <w:b w:val="0"/>
        </w:rPr>
        <w:lastRenderedPageBreak/>
        <w:t>Upright Height    [  ] 90” [  ] 78” [  ] 72” [  ] 54”</w:t>
      </w:r>
    </w:p>
    <w:p w:rsidR="00835D74" w:rsidRPr="00316B0E" w:rsidRDefault="00835D74" w:rsidP="00835D74">
      <w:pPr>
        <w:pStyle w:val="Heading1"/>
        <w:numPr>
          <w:ilvl w:val="0"/>
          <w:numId w:val="0"/>
        </w:numPr>
        <w:ind w:left="432"/>
      </w:pPr>
      <w:r w:rsidRPr="00316B0E">
        <w:t>Note:  standard height is 78 inches</w:t>
      </w:r>
    </w:p>
    <w:p w:rsidR="00835D74" w:rsidRPr="00316B0E" w:rsidRDefault="00835D74" w:rsidP="00835D74">
      <w:pPr>
        <w:pStyle w:val="Heading1"/>
        <w:numPr>
          <w:ilvl w:val="0"/>
          <w:numId w:val="0"/>
        </w:numPr>
        <w:ind w:left="432"/>
        <w:rPr>
          <w:b w:val="0"/>
        </w:rPr>
      </w:pPr>
      <w:r w:rsidRPr="00316B0E">
        <w:rPr>
          <w:b w:val="0"/>
        </w:rPr>
        <w:t>Back [  ] Pegboard     [  ] Hardboard</w:t>
      </w:r>
    </w:p>
    <w:p w:rsidR="00835D74" w:rsidRPr="00316B0E" w:rsidRDefault="00835D74" w:rsidP="00835D74">
      <w:pPr>
        <w:pStyle w:val="Heading1"/>
        <w:numPr>
          <w:ilvl w:val="0"/>
          <w:numId w:val="0"/>
        </w:numPr>
        <w:ind w:left="432"/>
        <w:rPr>
          <w:b w:val="0"/>
        </w:rPr>
      </w:pPr>
    </w:p>
    <w:p w:rsidR="00835D74" w:rsidRPr="00316B0E" w:rsidRDefault="00835D74" w:rsidP="00835D74">
      <w:pPr>
        <w:pStyle w:val="Heading1"/>
        <w:numPr>
          <w:ilvl w:val="0"/>
          <w:numId w:val="0"/>
        </w:numPr>
        <w:ind w:left="432"/>
        <w:rPr>
          <w:b w:val="0"/>
        </w:rPr>
      </w:pPr>
      <w:r w:rsidRPr="00316B0E">
        <w:rPr>
          <w:b w:val="0"/>
        </w:rPr>
        <w:t>Kickplates [  ] open   [   ] closed front</w:t>
      </w:r>
    </w:p>
    <w:p w:rsidR="00835D74" w:rsidRPr="00316B0E" w:rsidRDefault="00835D74" w:rsidP="00835D74">
      <w:pPr>
        <w:pStyle w:val="Heading1"/>
        <w:numPr>
          <w:ilvl w:val="0"/>
          <w:numId w:val="0"/>
        </w:numPr>
        <w:ind w:left="432"/>
      </w:pPr>
    </w:p>
    <w:p w:rsidR="00835D74" w:rsidRPr="00316B0E" w:rsidRDefault="00835D74" w:rsidP="00835D74">
      <w:pPr>
        <w:pStyle w:val="Heading1"/>
        <w:numPr>
          <w:ilvl w:val="0"/>
          <w:numId w:val="0"/>
        </w:numPr>
        <w:ind w:left="432"/>
        <w:rPr>
          <w:b w:val="0"/>
        </w:rPr>
      </w:pPr>
      <w:r w:rsidRPr="00316B0E">
        <w:rPr>
          <w:b w:val="0"/>
        </w:rPr>
        <w:t>Column Kits [   ] Qty if required</w:t>
      </w:r>
    </w:p>
    <w:p w:rsidR="00835D74" w:rsidRPr="00316B0E" w:rsidRDefault="00835D74" w:rsidP="00835D74">
      <w:pPr>
        <w:pStyle w:val="Heading1"/>
        <w:numPr>
          <w:ilvl w:val="0"/>
          <w:numId w:val="0"/>
        </w:numPr>
        <w:ind w:left="432"/>
        <w:rPr>
          <w:rFonts w:ascii="Courier" w:hAnsi="Courier"/>
          <w:b w:val="0"/>
        </w:rPr>
      </w:pPr>
    </w:p>
    <w:p w:rsidR="00835D74" w:rsidRPr="00316B0E" w:rsidRDefault="00835D74" w:rsidP="00835D74">
      <w:pPr>
        <w:pStyle w:val="Heading1"/>
        <w:numPr>
          <w:ilvl w:val="0"/>
          <w:numId w:val="0"/>
        </w:numPr>
        <w:ind w:left="432" w:hanging="432"/>
      </w:pPr>
      <w:r w:rsidRPr="00316B0E">
        <w:t>2G14-B End Platform Display Deck, free standing</w:t>
      </w:r>
    </w:p>
    <w:p w:rsidR="00835D74" w:rsidRPr="00316B0E" w:rsidRDefault="00835D74" w:rsidP="00835D74">
      <w:pPr>
        <w:pStyle w:val="Heading1"/>
        <w:numPr>
          <w:ilvl w:val="0"/>
          <w:numId w:val="0"/>
        </w:numPr>
        <w:ind w:left="432"/>
      </w:pPr>
    </w:p>
    <w:p w:rsidR="00835D74" w:rsidRPr="00316B0E" w:rsidRDefault="00835D74" w:rsidP="00835D74">
      <w:pPr>
        <w:pStyle w:val="Heading1"/>
        <w:numPr>
          <w:ilvl w:val="0"/>
          <w:numId w:val="0"/>
        </w:numPr>
        <w:ind w:left="432"/>
        <w:rPr>
          <w:b w:val="0"/>
        </w:rPr>
      </w:pPr>
      <w:r w:rsidRPr="00316B0E">
        <w:t xml:space="preserve">_____   </w:t>
      </w:r>
      <w:r w:rsidRPr="00316B0E">
        <w:rPr>
          <w:b w:val="0"/>
        </w:rPr>
        <w:t>Base Deck (26” deep).</w:t>
      </w:r>
    </w:p>
    <w:p w:rsidR="00835D74" w:rsidRPr="00316B0E" w:rsidRDefault="00835D74" w:rsidP="00835D74">
      <w:pPr>
        <w:pStyle w:val="Heading1"/>
        <w:numPr>
          <w:ilvl w:val="0"/>
          <w:numId w:val="0"/>
        </w:numPr>
        <w:ind w:left="432"/>
        <w:rPr>
          <w:b w:val="0"/>
        </w:rPr>
      </w:pPr>
    </w:p>
    <w:p w:rsidR="00835D74" w:rsidRPr="00316B0E" w:rsidRDefault="00835D74" w:rsidP="00835D74">
      <w:pPr>
        <w:pStyle w:val="Heading1"/>
        <w:numPr>
          <w:ilvl w:val="0"/>
          <w:numId w:val="0"/>
        </w:numPr>
        <w:ind w:left="432"/>
        <w:rPr>
          <w:b w:val="0"/>
        </w:rPr>
      </w:pPr>
      <w:r w:rsidRPr="00316B0E">
        <w:rPr>
          <w:b w:val="0"/>
        </w:rPr>
        <w:t>_____   Base Deck (24” deep)</w:t>
      </w:r>
    </w:p>
    <w:p w:rsidR="00835D74" w:rsidRPr="00316B0E" w:rsidRDefault="00835D74" w:rsidP="00835D74">
      <w:pPr>
        <w:pStyle w:val="Heading1"/>
        <w:numPr>
          <w:ilvl w:val="0"/>
          <w:numId w:val="0"/>
        </w:numPr>
        <w:ind w:left="432"/>
        <w:rPr>
          <w:b w:val="0"/>
        </w:rPr>
      </w:pPr>
    </w:p>
    <w:p w:rsidR="00835D74" w:rsidRPr="00316B0E" w:rsidRDefault="00835D74" w:rsidP="00835D74">
      <w:pPr>
        <w:pStyle w:val="Heading1"/>
        <w:numPr>
          <w:ilvl w:val="0"/>
          <w:numId w:val="0"/>
        </w:numPr>
        <w:ind w:left="432"/>
        <w:rPr>
          <w:b w:val="0"/>
        </w:rPr>
      </w:pPr>
      <w:r w:rsidRPr="00316B0E">
        <w:rPr>
          <w:b w:val="0"/>
        </w:rPr>
        <w:t>_____   Base Deck (22” deep).</w:t>
      </w:r>
    </w:p>
    <w:p w:rsidR="00835D74" w:rsidRPr="00316B0E" w:rsidRDefault="00835D74" w:rsidP="00835D74">
      <w:pPr>
        <w:pStyle w:val="Heading1"/>
        <w:numPr>
          <w:ilvl w:val="0"/>
          <w:numId w:val="0"/>
        </w:numPr>
      </w:pPr>
    </w:p>
    <w:p w:rsidR="00835D74" w:rsidRPr="00316B0E" w:rsidRDefault="00835D74" w:rsidP="00835D74">
      <w:pPr>
        <w:pStyle w:val="Heading1"/>
        <w:numPr>
          <w:ilvl w:val="0"/>
          <w:numId w:val="0"/>
        </w:numPr>
      </w:pPr>
      <w:r w:rsidRPr="00316B0E">
        <w:t>2G14-C Contoured End Display Unit, free standing</w:t>
      </w:r>
    </w:p>
    <w:p w:rsidR="00835D74" w:rsidRPr="00316B0E" w:rsidRDefault="00835D74" w:rsidP="00835D74">
      <w:pPr>
        <w:pStyle w:val="Heading1"/>
        <w:numPr>
          <w:ilvl w:val="0"/>
          <w:numId w:val="0"/>
        </w:numPr>
        <w:ind w:left="432"/>
      </w:pPr>
    </w:p>
    <w:p w:rsidR="00835D74" w:rsidRPr="00316B0E" w:rsidRDefault="00835D74" w:rsidP="00835D74">
      <w:pPr>
        <w:pStyle w:val="Heading1"/>
        <w:numPr>
          <w:ilvl w:val="0"/>
          <w:numId w:val="0"/>
        </w:numPr>
        <w:ind w:left="432"/>
        <w:rPr>
          <w:b w:val="0"/>
        </w:rPr>
      </w:pPr>
      <w:r w:rsidRPr="00316B0E">
        <w:rPr>
          <w:b w:val="0"/>
          <w:u w:val="single"/>
        </w:rPr>
        <w:t>_____</w:t>
      </w:r>
      <w:r w:rsidRPr="00316B0E">
        <w:rPr>
          <w:b w:val="0"/>
        </w:rPr>
        <w:t xml:space="preserve"> </w:t>
      </w:r>
      <w:r w:rsidRPr="00316B0E">
        <w:t xml:space="preserve">  </w:t>
      </w:r>
      <w:r w:rsidRPr="00316B0E">
        <w:rPr>
          <w:b w:val="0"/>
        </w:rPr>
        <w:t>Quantity Required</w:t>
      </w:r>
    </w:p>
    <w:p w:rsidR="00835D74" w:rsidRPr="00316B0E" w:rsidRDefault="00835D74" w:rsidP="00835D74">
      <w:pPr>
        <w:pStyle w:val="Heading1"/>
        <w:numPr>
          <w:ilvl w:val="0"/>
          <w:numId w:val="0"/>
        </w:numPr>
        <w:ind w:left="432"/>
        <w:rPr>
          <w:b w:val="0"/>
        </w:rPr>
      </w:pPr>
    </w:p>
    <w:p w:rsidR="00835D74" w:rsidRPr="00316B0E" w:rsidRDefault="00835D74" w:rsidP="00835D74">
      <w:pPr>
        <w:pStyle w:val="Heading1"/>
        <w:numPr>
          <w:ilvl w:val="0"/>
          <w:numId w:val="0"/>
        </w:numPr>
        <w:ind w:left="432"/>
        <w:rPr>
          <w:b w:val="0"/>
        </w:rPr>
      </w:pPr>
      <w:r w:rsidRPr="00316B0E">
        <w:rPr>
          <w:b w:val="0"/>
        </w:rPr>
        <w:t>_____   Base Deck (28” deep).</w:t>
      </w:r>
    </w:p>
    <w:p w:rsidR="00835D74" w:rsidRPr="00316B0E" w:rsidRDefault="00835D74" w:rsidP="00835D74">
      <w:pPr>
        <w:pStyle w:val="Heading1"/>
        <w:numPr>
          <w:ilvl w:val="0"/>
          <w:numId w:val="0"/>
        </w:numPr>
        <w:ind w:left="432"/>
        <w:rPr>
          <w:b w:val="0"/>
        </w:rPr>
      </w:pPr>
    </w:p>
    <w:p w:rsidR="00835D74" w:rsidRPr="00316B0E" w:rsidRDefault="00835D74" w:rsidP="00835D74">
      <w:pPr>
        <w:pStyle w:val="Heading1"/>
        <w:numPr>
          <w:ilvl w:val="0"/>
          <w:numId w:val="0"/>
        </w:numPr>
        <w:ind w:left="432"/>
        <w:rPr>
          <w:b w:val="0"/>
        </w:rPr>
      </w:pPr>
      <w:r w:rsidRPr="00316B0E">
        <w:rPr>
          <w:b w:val="0"/>
        </w:rPr>
        <w:t>_____   Base Deck (26” deep).</w:t>
      </w:r>
    </w:p>
    <w:p w:rsidR="00835D74" w:rsidRPr="00316B0E" w:rsidRDefault="00835D74" w:rsidP="00835D74">
      <w:pPr>
        <w:pStyle w:val="Heading1"/>
        <w:numPr>
          <w:ilvl w:val="0"/>
          <w:numId w:val="0"/>
        </w:numPr>
        <w:ind w:left="432"/>
        <w:rPr>
          <w:b w:val="0"/>
        </w:rPr>
      </w:pPr>
    </w:p>
    <w:p w:rsidR="00835D74" w:rsidRPr="00316B0E" w:rsidRDefault="00835D74" w:rsidP="00835D74">
      <w:pPr>
        <w:pStyle w:val="Heading1"/>
        <w:numPr>
          <w:ilvl w:val="0"/>
          <w:numId w:val="0"/>
        </w:numPr>
        <w:ind w:left="432"/>
        <w:rPr>
          <w:b w:val="0"/>
        </w:rPr>
      </w:pPr>
      <w:r w:rsidRPr="00316B0E">
        <w:rPr>
          <w:b w:val="0"/>
          <w:u w:val="single"/>
        </w:rPr>
        <w:t>_</w:t>
      </w:r>
      <w:r w:rsidRPr="00316B0E">
        <w:rPr>
          <w:b w:val="0"/>
        </w:rPr>
        <w:t>____   Base Deck (24” deep).</w:t>
      </w:r>
    </w:p>
    <w:p w:rsidR="00835D74" w:rsidRPr="00316B0E" w:rsidRDefault="00835D74" w:rsidP="00835D74">
      <w:pPr>
        <w:pStyle w:val="Heading1"/>
        <w:numPr>
          <w:ilvl w:val="0"/>
          <w:numId w:val="0"/>
        </w:numPr>
        <w:ind w:left="432"/>
        <w:rPr>
          <w:b w:val="0"/>
        </w:rPr>
      </w:pPr>
    </w:p>
    <w:p w:rsidR="00835D74" w:rsidRPr="00316B0E" w:rsidRDefault="00835D74" w:rsidP="00835D74">
      <w:pPr>
        <w:pStyle w:val="Heading1"/>
        <w:numPr>
          <w:ilvl w:val="0"/>
          <w:numId w:val="0"/>
        </w:numPr>
        <w:ind w:left="432"/>
        <w:rPr>
          <w:b w:val="0"/>
        </w:rPr>
      </w:pPr>
      <w:r w:rsidRPr="00316B0E">
        <w:rPr>
          <w:b w:val="0"/>
        </w:rPr>
        <w:t>_____   Base Deck (22” deep).</w:t>
      </w:r>
    </w:p>
    <w:p w:rsidR="00835D74" w:rsidRPr="00316B0E" w:rsidRDefault="00835D74" w:rsidP="00835D74">
      <w:pPr>
        <w:pStyle w:val="Heading1"/>
        <w:numPr>
          <w:ilvl w:val="0"/>
          <w:numId w:val="0"/>
        </w:numPr>
        <w:ind w:left="432"/>
        <w:rPr>
          <w:b w:val="0"/>
        </w:rPr>
      </w:pPr>
    </w:p>
    <w:p w:rsidR="00835D74" w:rsidRPr="00316B0E" w:rsidRDefault="00835D74" w:rsidP="00835D74">
      <w:pPr>
        <w:pStyle w:val="Heading1"/>
        <w:numPr>
          <w:ilvl w:val="0"/>
          <w:numId w:val="0"/>
        </w:numPr>
        <w:ind w:left="432"/>
        <w:rPr>
          <w:b w:val="0"/>
        </w:rPr>
      </w:pPr>
      <w:r w:rsidRPr="00316B0E">
        <w:rPr>
          <w:b w:val="0"/>
        </w:rPr>
        <w:t>_____   Base Deck (____ inches deep)</w:t>
      </w:r>
    </w:p>
    <w:p w:rsidR="00835D74" w:rsidRPr="00316B0E" w:rsidRDefault="00835D74" w:rsidP="00835D74">
      <w:pPr>
        <w:pStyle w:val="Heading1"/>
        <w:numPr>
          <w:ilvl w:val="0"/>
          <w:numId w:val="0"/>
        </w:numPr>
        <w:ind w:left="432"/>
        <w:rPr>
          <w:b w:val="0"/>
        </w:rPr>
      </w:pPr>
    </w:p>
    <w:p w:rsidR="00835D74" w:rsidRPr="00316B0E" w:rsidRDefault="00835D74" w:rsidP="00835D74">
      <w:pPr>
        <w:pStyle w:val="Heading1"/>
        <w:numPr>
          <w:ilvl w:val="0"/>
          <w:numId w:val="0"/>
        </w:numPr>
        <w:ind w:left="432"/>
        <w:rPr>
          <w:b w:val="0"/>
        </w:rPr>
      </w:pPr>
      <w:r w:rsidRPr="00316B0E">
        <w:rPr>
          <w:b w:val="0"/>
        </w:rPr>
        <w:t>_____   Contoured Upper Shelves (26” deep).</w:t>
      </w:r>
    </w:p>
    <w:p w:rsidR="00835D74" w:rsidRPr="00316B0E" w:rsidRDefault="00835D74" w:rsidP="00835D74">
      <w:pPr>
        <w:pStyle w:val="Heading1"/>
        <w:numPr>
          <w:ilvl w:val="0"/>
          <w:numId w:val="0"/>
        </w:numPr>
        <w:ind w:left="432"/>
        <w:rPr>
          <w:b w:val="0"/>
        </w:rPr>
      </w:pPr>
    </w:p>
    <w:p w:rsidR="00835D74" w:rsidRPr="00316B0E" w:rsidRDefault="00835D74" w:rsidP="00835D74">
      <w:pPr>
        <w:pStyle w:val="Heading1"/>
        <w:numPr>
          <w:ilvl w:val="0"/>
          <w:numId w:val="0"/>
        </w:numPr>
        <w:ind w:left="432"/>
        <w:rPr>
          <w:b w:val="0"/>
        </w:rPr>
      </w:pPr>
      <w:r w:rsidRPr="00316B0E">
        <w:rPr>
          <w:b w:val="0"/>
        </w:rPr>
        <w:t>_____   Contoured Upper Shelves (24” deep).</w:t>
      </w:r>
    </w:p>
    <w:p w:rsidR="00835D74" w:rsidRPr="00316B0E" w:rsidRDefault="00835D74" w:rsidP="00835D74">
      <w:pPr>
        <w:pStyle w:val="Heading1"/>
        <w:numPr>
          <w:ilvl w:val="0"/>
          <w:numId w:val="0"/>
        </w:numPr>
        <w:ind w:left="432"/>
        <w:rPr>
          <w:b w:val="0"/>
        </w:rPr>
      </w:pPr>
    </w:p>
    <w:p w:rsidR="00835D74" w:rsidRPr="00316B0E" w:rsidRDefault="00835D74" w:rsidP="00835D74">
      <w:pPr>
        <w:pStyle w:val="Heading1"/>
        <w:numPr>
          <w:ilvl w:val="0"/>
          <w:numId w:val="0"/>
        </w:numPr>
        <w:ind w:left="432"/>
        <w:rPr>
          <w:b w:val="0"/>
        </w:rPr>
      </w:pPr>
      <w:r w:rsidRPr="00316B0E">
        <w:rPr>
          <w:b w:val="0"/>
        </w:rPr>
        <w:t>__</w:t>
      </w:r>
      <w:r w:rsidRPr="00316B0E">
        <w:rPr>
          <w:b w:val="0"/>
          <w:u w:val="single"/>
        </w:rPr>
        <w:t>_</w:t>
      </w:r>
      <w:r w:rsidRPr="00316B0E">
        <w:rPr>
          <w:b w:val="0"/>
        </w:rPr>
        <w:t>__   Contoured Upper Shelves (22” deep)</w:t>
      </w:r>
    </w:p>
    <w:p w:rsidR="00835D74" w:rsidRPr="00316B0E" w:rsidRDefault="00835D74" w:rsidP="00835D74">
      <w:pPr>
        <w:pStyle w:val="Heading1"/>
        <w:numPr>
          <w:ilvl w:val="0"/>
          <w:numId w:val="0"/>
        </w:numPr>
        <w:ind w:left="432"/>
      </w:pPr>
    </w:p>
    <w:p w:rsidR="00835D74" w:rsidRPr="00316B0E" w:rsidRDefault="00835D74" w:rsidP="00835D74">
      <w:pPr>
        <w:pStyle w:val="Heading1"/>
        <w:numPr>
          <w:ilvl w:val="0"/>
          <w:numId w:val="0"/>
        </w:numPr>
        <w:ind w:left="432"/>
        <w:rPr>
          <w:b w:val="0"/>
        </w:rPr>
      </w:pPr>
      <w:r w:rsidRPr="00316B0E">
        <w:rPr>
          <w:b w:val="0"/>
        </w:rPr>
        <w:t>Upright Height     [  ] 90” [  ] 78” [  ] 72” [  ] 54”</w:t>
      </w:r>
    </w:p>
    <w:p w:rsidR="00835D74" w:rsidRPr="00316B0E" w:rsidRDefault="00835D74" w:rsidP="00835D74">
      <w:pPr>
        <w:pStyle w:val="Heading1"/>
        <w:numPr>
          <w:ilvl w:val="0"/>
          <w:numId w:val="0"/>
        </w:numPr>
        <w:ind w:left="432"/>
      </w:pPr>
      <w:r w:rsidRPr="00316B0E">
        <w:t>Note:  standard height is 78 inches</w:t>
      </w:r>
    </w:p>
    <w:p w:rsidR="00835D74" w:rsidRPr="00316B0E" w:rsidRDefault="00835D74" w:rsidP="00835D74">
      <w:pPr>
        <w:pStyle w:val="Heading1"/>
        <w:numPr>
          <w:ilvl w:val="0"/>
          <w:numId w:val="0"/>
        </w:numPr>
        <w:ind w:left="432"/>
      </w:pPr>
    </w:p>
    <w:p w:rsidR="00835D74" w:rsidRPr="00316B0E" w:rsidRDefault="00835D74" w:rsidP="00835D74">
      <w:pPr>
        <w:pStyle w:val="Heading1"/>
        <w:numPr>
          <w:ilvl w:val="0"/>
          <w:numId w:val="0"/>
        </w:numPr>
        <w:ind w:left="432"/>
        <w:rPr>
          <w:b w:val="0"/>
        </w:rPr>
      </w:pPr>
      <w:r w:rsidRPr="00316B0E">
        <w:rPr>
          <w:b w:val="0"/>
        </w:rPr>
        <w:t>BACK PANEL: [  ] PEGBOARD   [  ] HARDBOARD</w:t>
      </w:r>
    </w:p>
    <w:p w:rsidR="00835D74" w:rsidRPr="00316B0E" w:rsidRDefault="00835D74" w:rsidP="00835D74">
      <w:pPr>
        <w:pStyle w:val="Heading1"/>
        <w:numPr>
          <w:ilvl w:val="0"/>
          <w:numId w:val="0"/>
        </w:numPr>
        <w:ind w:left="432"/>
      </w:pPr>
    </w:p>
    <w:p w:rsidR="00835D74" w:rsidRDefault="00835D74" w:rsidP="00835D74">
      <w:pPr>
        <w:pStyle w:val="Heading1"/>
        <w:numPr>
          <w:ilvl w:val="0"/>
          <w:numId w:val="0"/>
        </w:numPr>
        <w:ind w:left="432"/>
        <w:rPr>
          <w:b w:val="0"/>
        </w:rPr>
      </w:pPr>
      <w:r w:rsidRPr="00316B0E">
        <w:t xml:space="preserve">_____   </w:t>
      </w:r>
      <w:r w:rsidRPr="00316B0E">
        <w:rPr>
          <w:b w:val="0"/>
        </w:rPr>
        <w:t>Stabilizer bars requested</w:t>
      </w:r>
    </w:p>
    <w:p w:rsidR="00835D74" w:rsidRDefault="00835D74" w:rsidP="00835D74">
      <w:pPr>
        <w:pStyle w:val="Heading1"/>
        <w:numPr>
          <w:ilvl w:val="0"/>
          <w:numId w:val="0"/>
        </w:numPr>
        <w:ind w:left="432" w:hanging="432"/>
        <w:rPr>
          <w:szCs w:val="24"/>
          <w:highlight w:val="yellow"/>
        </w:rPr>
      </w:pPr>
    </w:p>
    <w:p w:rsidR="00835D74" w:rsidRPr="00316B0E" w:rsidRDefault="00835D74" w:rsidP="00835D74">
      <w:pPr>
        <w:pStyle w:val="Heading1"/>
        <w:numPr>
          <w:ilvl w:val="0"/>
          <w:numId w:val="0"/>
        </w:numPr>
        <w:ind w:left="432" w:hanging="432"/>
      </w:pPr>
      <w:r w:rsidRPr="00316B0E">
        <w:rPr>
          <w:szCs w:val="24"/>
        </w:rPr>
        <w:t>2G14-D   Straight Gondolas (Wall / Half)</w:t>
      </w:r>
    </w:p>
    <w:p w:rsidR="00835D74" w:rsidRPr="00316B0E" w:rsidRDefault="00835D74" w:rsidP="00835D74">
      <w:pPr>
        <w:pStyle w:val="BodyText2"/>
        <w:rPr>
          <w:sz w:val="24"/>
          <w:szCs w:val="24"/>
        </w:rPr>
      </w:pP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316B0E">
        <w:rPr>
          <w:rFonts w:ascii="Times New Roman" w:hAnsi="Times New Roman"/>
          <w:color w:val="000000"/>
          <w:szCs w:val="24"/>
        </w:rPr>
        <w:t>_____   Number of Wall Runs _</w:t>
      </w:r>
      <w:r w:rsidRPr="00316B0E">
        <w:rPr>
          <w:rFonts w:ascii="Times New Roman" w:hAnsi="Times New Roman"/>
          <w:color w:val="000000"/>
          <w:szCs w:val="24"/>
          <w:u w:val="single"/>
        </w:rPr>
        <w:t>____</w:t>
      </w:r>
      <w:r w:rsidRPr="00316B0E">
        <w:rPr>
          <w:rFonts w:ascii="Times New Roman" w:hAnsi="Times New Roman"/>
          <w:color w:val="000000"/>
          <w:szCs w:val="24"/>
        </w:rPr>
        <w:t xml:space="preserve">   Gondola Length in Feet</w:t>
      </w: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p>
    <w:p w:rsidR="00835D74" w:rsidRPr="00316B0E" w:rsidRDefault="00835D74" w:rsidP="00835D74">
      <w:pPr>
        <w:tabs>
          <w:tab w:val="left" w:pos="-1080"/>
          <w:tab w:val="left" w:pos="-720"/>
          <w:tab w:val="left" w:pos="0"/>
          <w:tab w:val="left" w:pos="540"/>
          <w:tab w:val="left" w:pos="1170"/>
          <w:tab w:val="left" w:pos="1890"/>
          <w:tab w:val="left" w:pos="360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316B0E">
        <w:rPr>
          <w:rFonts w:ascii="Times New Roman" w:hAnsi="Times New Roman"/>
          <w:color w:val="000000"/>
          <w:szCs w:val="24"/>
        </w:rPr>
        <w:t>_____   24 in. Section               _____   36 in. Section</w:t>
      </w:r>
      <w:r w:rsidRPr="00316B0E">
        <w:rPr>
          <w:rFonts w:ascii="Times New Roman" w:hAnsi="Times New Roman"/>
          <w:color w:val="000000"/>
          <w:szCs w:val="24"/>
        </w:rPr>
        <w:tab/>
      </w:r>
      <w:r w:rsidRPr="00316B0E">
        <w:rPr>
          <w:rFonts w:ascii="Times New Roman" w:hAnsi="Times New Roman"/>
          <w:color w:val="000000"/>
          <w:szCs w:val="24"/>
        </w:rPr>
        <w:tab/>
        <w:t xml:space="preserve">  _____   48 in. Section </w:t>
      </w: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316B0E">
        <w:rPr>
          <w:rFonts w:ascii="Times New Roman" w:hAnsi="Times New Roman"/>
          <w:color w:val="000000"/>
          <w:szCs w:val="24"/>
        </w:rPr>
        <w:t xml:space="preserve">_____   Base Shelves (28” deep) </w:t>
      </w: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316B0E">
        <w:rPr>
          <w:rFonts w:ascii="Times New Roman" w:hAnsi="Times New Roman"/>
          <w:color w:val="000000"/>
          <w:szCs w:val="24"/>
        </w:rPr>
        <w:t>_____   Base Shelves (26” deep)</w:t>
      </w: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316B0E">
        <w:rPr>
          <w:rFonts w:ascii="Times New Roman" w:hAnsi="Times New Roman"/>
          <w:color w:val="000000"/>
          <w:szCs w:val="24"/>
        </w:rPr>
        <w:t>__</w:t>
      </w:r>
      <w:r w:rsidRPr="00316B0E">
        <w:rPr>
          <w:rFonts w:ascii="Times New Roman" w:hAnsi="Times New Roman"/>
          <w:color w:val="000000"/>
          <w:szCs w:val="24"/>
          <w:u w:val="single"/>
        </w:rPr>
        <w:t>_</w:t>
      </w:r>
      <w:r w:rsidRPr="00316B0E">
        <w:rPr>
          <w:rFonts w:ascii="Times New Roman" w:hAnsi="Times New Roman"/>
          <w:color w:val="000000"/>
          <w:szCs w:val="24"/>
        </w:rPr>
        <w:t>__   Base Shelves (24” deep)</w:t>
      </w: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316B0E">
        <w:rPr>
          <w:rFonts w:ascii="Times New Roman" w:hAnsi="Times New Roman"/>
          <w:color w:val="000000"/>
          <w:szCs w:val="24"/>
        </w:rPr>
        <w:t>_____   Base Shelves (22” deep)</w:t>
      </w: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316B0E">
        <w:rPr>
          <w:rFonts w:ascii="Times New Roman" w:hAnsi="Times New Roman"/>
          <w:color w:val="000000"/>
          <w:szCs w:val="24"/>
        </w:rPr>
        <w:t>_____   Std Upper Shelves (28” deep)</w:t>
      </w: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316B0E">
        <w:rPr>
          <w:rFonts w:ascii="Times New Roman" w:hAnsi="Times New Roman"/>
          <w:color w:val="000000"/>
          <w:szCs w:val="24"/>
        </w:rPr>
        <w:t>_____   Std Upper Shelves (26” deep)</w:t>
      </w: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316B0E">
        <w:rPr>
          <w:rFonts w:ascii="Times New Roman" w:hAnsi="Times New Roman"/>
          <w:color w:val="000000"/>
          <w:szCs w:val="24"/>
        </w:rPr>
        <w:t>_____   Std Upper Shelves (24” deep)</w:t>
      </w: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316B0E">
        <w:rPr>
          <w:rFonts w:ascii="Times New Roman" w:hAnsi="Times New Roman"/>
          <w:color w:val="000000"/>
          <w:szCs w:val="24"/>
        </w:rPr>
        <w:t>_____   Std Upper Shelves (22” deep)</w:t>
      </w: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316B0E">
        <w:rPr>
          <w:rFonts w:ascii="Times New Roman" w:hAnsi="Times New Roman"/>
          <w:color w:val="000000"/>
          <w:szCs w:val="24"/>
        </w:rPr>
        <w:t>_____   Std Upper Shelves (20” deep)</w:t>
      </w: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316B0E">
        <w:rPr>
          <w:rFonts w:ascii="Times New Roman" w:hAnsi="Times New Roman"/>
          <w:color w:val="000000"/>
          <w:szCs w:val="24"/>
        </w:rPr>
        <w:t xml:space="preserve">_____   Dump Baskets (26” deep)    </w:t>
      </w:r>
      <w:r w:rsidRPr="00316B0E">
        <w:rPr>
          <w:rFonts w:ascii="Times New Roman" w:hAnsi="Times New Roman"/>
          <w:color w:val="000000"/>
          <w:szCs w:val="24"/>
        </w:rPr>
        <w:tab/>
        <w:t>_____ Dump Baskets (24” deep)</w:t>
      </w: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316B0E">
        <w:rPr>
          <w:rFonts w:ascii="Times New Roman" w:hAnsi="Times New Roman"/>
          <w:color w:val="000000"/>
          <w:szCs w:val="24"/>
        </w:rPr>
        <w:t>_____   Dump Baskets (22” deep)</w:t>
      </w:r>
      <w:r w:rsidRPr="00316B0E">
        <w:rPr>
          <w:rFonts w:ascii="Times New Roman" w:hAnsi="Times New Roman"/>
          <w:color w:val="000000"/>
          <w:szCs w:val="24"/>
        </w:rPr>
        <w:tab/>
        <w:t>_____ End Panels (left and right)</w:t>
      </w:r>
    </w:p>
    <w:p w:rsidR="00835D74" w:rsidRPr="00316B0E" w:rsidRDefault="00835D74" w:rsidP="00835D74">
      <w:pPr>
        <w:ind w:left="540"/>
        <w:rPr>
          <w:rFonts w:ascii="Times New Roman" w:hAnsi="Times New Roman"/>
          <w:b/>
          <w:bCs/>
          <w:szCs w:val="24"/>
          <w:lang w:eastAsia="en-US"/>
        </w:rPr>
      </w:pPr>
    </w:p>
    <w:p w:rsidR="00835D74" w:rsidRPr="00316B0E" w:rsidRDefault="00835D74" w:rsidP="00835D74">
      <w:pPr>
        <w:ind w:left="540"/>
        <w:rPr>
          <w:rFonts w:ascii="Times New Roman" w:hAnsi="Times New Roman"/>
          <w:bCs/>
          <w:szCs w:val="24"/>
          <w:lang w:eastAsia="en-US"/>
        </w:rPr>
      </w:pPr>
      <w:r w:rsidRPr="00316B0E">
        <w:rPr>
          <w:rFonts w:ascii="Times New Roman" w:hAnsi="Times New Roman"/>
          <w:bCs/>
          <w:szCs w:val="24"/>
          <w:lang w:eastAsia="en-US"/>
        </w:rPr>
        <w:t>Upright Height    [  ] 90” [  ] 78” [  ] 72” [  ] 54”</w:t>
      </w:r>
    </w:p>
    <w:p w:rsidR="00835D74" w:rsidRPr="00316B0E" w:rsidRDefault="00835D74" w:rsidP="00835D74">
      <w:pPr>
        <w:ind w:left="540"/>
        <w:rPr>
          <w:rFonts w:ascii="Times New Roman" w:hAnsi="Times New Roman"/>
          <w:b/>
          <w:bCs/>
          <w:szCs w:val="24"/>
          <w:lang w:eastAsia="en-US"/>
        </w:rPr>
      </w:pPr>
      <w:r w:rsidRPr="00316B0E">
        <w:rPr>
          <w:rFonts w:ascii="Times New Roman" w:hAnsi="Times New Roman"/>
          <w:b/>
          <w:bCs/>
          <w:szCs w:val="24"/>
          <w:lang w:eastAsia="en-US"/>
        </w:rPr>
        <w:t>Note:  standard height is 78 inches</w:t>
      </w: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316B0E">
        <w:rPr>
          <w:rFonts w:ascii="Times New Roman" w:hAnsi="Times New Roman"/>
          <w:color w:val="000000"/>
          <w:szCs w:val="24"/>
        </w:rPr>
        <w:t>Back [  ] Pegboard     [  ] Hardboard</w:t>
      </w:r>
    </w:p>
    <w:p w:rsidR="00835D74" w:rsidRPr="00316B0E" w:rsidRDefault="00835D74" w:rsidP="00835D74">
      <w:pPr>
        <w:ind w:left="540"/>
        <w:rPr>
          <w:rFonts w:ascii="Times New Roman" w:hAnsi="Times New Roman"/>
          <w:b/>
          <w:bCs/>
          <w:szCs w:val="24"/>
          <w:lang w:eastAsia="en-US"/>
        </w:rPr>
      </w:pP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316B0E">
        <w:rPr>
          <w:rFonts w:ascii="Times New Roman" w:hAnsi="Times New Roman"/>
          <w:color w:val="000000"/>
          <w:szCs w:val="24"/>
        </w:rPr>
        <w:t>Kickplates [  ] open   [  ] closed front</w:t>
      </w: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rPr>
          <w:rFonts w:ascii="Times New Roman" w:hAnsi="Times New Roman"/>
          <w:color w:val="000000"/>
          <w:szCs w:val="24"/>
        </w:rPr>
      </w:pPr>
    </w:p>
    <w:p w:rsidR="00835D74" w:rsidRPr="00316B0E" w:rsidRDefault="00835D74" w:rsidP="00835D74">
      <w:pPr>
        <w:ind w:left="540"/>
        <w:rPr>
          <w:rFonts w:ascii="Times New Roman" w:hAnsi="Times New Roman"/>
          <w:szCs w:val="24"/>
        </w:rPr>
      </w:pPr>
      <w:r w:rsidRPr="00316B0E">
        <w:rPr>
          <w:rFonts w:ascii="Times New Roman" w:hAnsi="Times New Roman"/>
          <w:szCs w:val="24"/>
        </w:rPr>
        <w:t>Column Kits [   ] Qty if require</w:t>
      </w:r>
    </w:p>
    <w:p w:rsidR="00835D74" w:rsidRPr="00316B0E" w:rsidRDefault="00835D74" w:rsidP="00835D74">
      <w:pPr>
        <w:rPr>
          <w:rFonts w:ascii="Times New Roman" w:hAnsi="Times New Roman"/>
          <w:szCs w:val="24"/>
        </w:rPr>
      </w:pPr>
    </w:p>
    <w:p w:rsidR="00835D74" w:rsidRPr="00316B0E" w:rsidRDefault="00835D74" w:rsidP="00835D74">
      <w:pPr>
        <w:pStyle w:val="BodyText2"/>
        <w:rPr>
          <w:sz w:val="24"/>
          <w:szCs w:val="24"/>
        </w:rPr>
      </w:pPr>
      <w:r w:rsidRPr="00316B0E">
        <w:rPr>
          <w:sz w:val="24"/>
          <w:szCs w:val="24"/>
        </w:rPr>
        <w:lastRenderedPageBreak/>
        <w:t>2G14-E   Straight Gondolas (Island) HBC, Low Profile</w:t>
      </w:r>
    </w:p>
    <w:p w:rsidR="00835D74" w:rsidRPr="00316B0E" w:rsidRDefault="00835D74" w:rsidP="00835D74">
      <w:pPr>
        <w:rPr>
          <w:rFonts w:ascii="Times New Roman" w:hAnsi="Times New Roman"/>
          <w:szCs w:val="24"/>
        </w:rPr>
      </w:pP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316B0E">
        <w:rPr>
          <w:rFonts w:ascii="Times New Roman" w:hAnsi="Times New Roman"/>
          <w:color w:val="000000"/>
          <w:szCs w:val="24"/>
        </w:rPr>
        <w:t xml:space="preserve">_____   Number of Runs </w:t>
      </w: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u w:val="single"/>
        </w:rPr>
      </w:pP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316B0E">
        <w:rPr>
          <w:rFonts w:ascii="Times New Roman" w:hAnsi="Times New Roman"/>
          <w:color w:val="000000"/>
          <w:szCs w:val="24"/>
          <w:u w:val="single"/>
        </w:rPr>
        <w:t>_____</w:t>
      </w:r>
      <w:r w:rsidRPr="00316B0E">
        <w:rPr>
          <w:rFonts w:ascii="Times New Roman" w:hAnsi="Times New Roman"/>
          <w:color w:val="000000"/>
          <w:szCs w:val="24"/>
        </w:rPr>
        <w:t xml:space="preserve">   Gondola Length in Feet</w:t>
      </w: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316B0E">
        <w:rPr>
          <w:rFonts w:ascii="Times New Roman" w:hAnsi="Times New Roman"/>
          <w:color w:val="000000"/>
          <w:szCs w:val="24"/>
        </w:rPr>
        <w:t>_____   24 in. Section</w:t>
      </w: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316B0E">
        <w:rPr>
          <w:rFonts w:ascii="Times New Roman" w:hAnsi="Times New Roman"/>
          <w:color w:val="000000"/>
          <w:szCs w:val="24"/>
        </w:rPr>
        <w:t xml:space="preserve">_____   36 in. Section </w:t>
      </w: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316B0E">
        <w:rPr>
          <w:rFonts w:ascii="Times New Roman" w:hAnsi="Times New Roman"/>
          <w:color w:val="000000"/>
          <w:szCs w:val="24"/>
        </w:rPr>
        <w:t xml:space="preserve">_____   48 in. Section </w:t>
      </w: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316B0E">
        <w:rPr>
          <w:rFonts w:ascii="Times New Roman" w:hAnsi="Times New Roman"/>
          <w:color w:val="000000"/>
          <w:szCs w:val="24"/>
        </w:rPr>
        <w:t>_____   Base Shelves (26” deep)</w:t>
      </w: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316B0E">
        <w:rPr>
          <w:rFonts w:ascii="Times New Roman" w:hAnsi="Times New Roman"/>
          <w:color w:val="000000"/>
          <w:szCs w:val="24"/>
        </w:rPr>
        <w:t>_____   Base Shelves (24” deep)</w:t>
      </w: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316B0E">
        <w:rPr>
          <w:rFonts w:ascii="Times New Roman" w:hAnsi="Times New Roman"/>
          <w:color w:val="000000"/>
          <w:szCs w:val="24"/>
        </w:rPr>
        <w:t>_____   Base Shelves (22” deep)</w:t>
      </w: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316B0E">
        <w:rPr>
          <w:rFonts w:ascii="Times New Roman" w:hAnsi="Times New Roman"/>
          <w:color w:val="000000"/>
          <w:szCs w:val="24"/>
        </w:rPr>
        <w:t>_____ Std Upper Shelves (26” deep)</w:t>
      </w: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316B0E">
        <w:rPr>
          <w:rFonts w:ascii="Times New Roman" w:hAnsi="Times New Roman"/>
          <w:color w:val="000000"/>
          <w:szCs w:val="24"/>
        </w:rPr>
        <w:t>_____ Std Upper Shelves (24” deep)</w:t>
      </w: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316B0E">
        <w:rPr>
          <w:rFonts w:ascii="Times New Roman" w:hAnsi="Times New Roman"/>
          <w:color w:val="000000"/>
          <w:szCs w:val="24"/>
        </w:rPr>
        <w:t>_____ Std Upper Shelves (22” deep)</w:t>
      </w: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316B0E">
        <w:rPr>
          <w:rFonts w:ascii="Times New Roman" w:hAnsi="Times New Roman"/>
          <w:color w:val="000000"/>
          <w:szCs w:val="24"/>
        </w:rPr>
        <w:t>_</w:t>
      </w:r>
      <w:r w:rsidRPr="00316B0E">
        <w:rPr>
          <w:rFonts w:ascii="Times New Roman" w:hAnsi="Times New Roman"/>
          <w:color w:val="000000"/>
          <w:szCs w:val="24"/>
          <w:u w:val="single"/>
        </w:rPr>
        <w:t>____</w:t>
      </w:r>
      <w:r w:rsidRPr="00316B0E">
        <w:rPr>
          <w:rFonts w:ascii="Times New Roman" w:hAnsi="Times New Roman"/>
          <w:color w:val="000000"/>
          <w:szCs w:val="24"/>
        </w:rPr>
        <w:t xml:space="preserve"> Std Upper Shelves (20” deep)</w:t>
      </w: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316B0E">
        <w:rPr>
          <w:rFonts w:ascii="Times New Roman" w:hAnsi="Times New Roman"/>
          <w:color w:val="000000"/>
          <w:szCs w:val="24"/>
        </w:rPr>
        <w:t>__</w:t>
      </w:r>
      <w:r w:rsidRPr="00316B0E">
        <w:rPr>
          <w:rFonts w:ascii="Times New Roman" w:hAnsi="Times New Roman"/>
          <w:color w:val="000000"/>
          <w:szCs w:val="24"/>
          <w:u w:val="single"/>
        </w:rPr>
        <w:t>___</w:t>
      </w:r>
      <w:r w:rsidRPr="00316B0E">
        <w:rPr>
          <w:rFonts w:ascii="Times New Roman" w:hAnsi="Times New Roman"/>
          <w:color w:val="000000"/>
          <w:szCs w:val="24"/>
        </w:rPr>
        <w:t xml:space="preserve"> End Panels (left and right)</w:t>
      </w: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316B0E">
        <w:rPr>
          <w:rFonts w:ascii="Times New Roman" w:hAnsi="Times New Roman"/>
          <w:color w:val="000000"/>
          <w:szCs w:val="24"/>
        </w:rPr>
        <w:t>___</w:t>
      </w:r>
      <w:r w:rsidRPr="00316B0E">
        <w:rPr>
          <w:rFonts w:ascii="Times New Roman" w:hAnsi="Times New Roman"/>
          <w:color w:val="000000"/>
          <w:szCs w:val="24"/>
          <w:u w:val="single"/>
        </w:rPr>
        <w:t>__</w:t>
      </w:r>
      <w:r w:rsidRPr="00316B0E">
        <w:rPr>
          <w:rFonts w:ascii="Times New Roman" w:hAnsi="Times New Roman"/>
          <w:color w:val="000000"/>
          <w:szCs w:val="24"/>
        </w:rPr>
        <w:t xml:space="preserve"> Contoured End (2G14-C)</w:t>
      </w: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firstLine="1170"/>
        <w:rPr>
          <w:rFonts w:ascii="Times New Roman" w:hAnsi="Times New Roman"/>
          <w:color w:val="000000"/>
          <w:szCs w:val="24"/>
        </w:rPr>
      </w:pPr>
    </w:p>
    <w:p w:rsidR="00835D74" w:rsidRPr="00316B0E" w:rsidRDefault="00835D74" w:rsidP="00835D74">
      <w:pPr>
        <w:ind w:left="540"/>
        <w:rPr>
          <w:rFonts w:ascii="Times New Roman" w:hAnsi="Times New Roman"/>
          <w:bCs/>
          <w:szCs w:val="24"/>
          <w:lang w:eastAsia="en-US"/>
        </w:rPr>
      </w:pPr>
      <w:r w:rsidRPr="00316B0E">
        <w:rPr>
          <w:rFonts w:ascii="Times New Roman" w:hAnsi="Times New Roman"/>
          <w:bCs/>
          <w:szCs w:val="24"/>
          <w:lang w:eastAsia="en-US"/>
        </w:rPr>
        <w:t>Upright Height   [   ] 60”    [   ] 54”</w:t>
      </w:r>
    </w:p>
    <w:p w:rsidR="00835D74" w:rsidRPr="00316B0E" w:rsidRDefault="00835D74" w:rsidP="00835D74">
      <w:pPr>
        <w:ind w:left="540"/>
        <w:rPr>
          <w:rFonts w:ascii="Times New Roman" w:hAnsi="Times New Roman"/>
          <w:b/>
          <w:bCs/>
          <w:szCs w:val="24"/>
          <w:lang w:eastAsia="en-US"/>
        </w:rPr>
      </w:pPr>
      <w:r w:rsidRPr="00316B0E">
        <w:rPr>
          <w:rFonts w:ascii="Times New Roman" w:hAnsi="Times New Roman"/>
          <w:b/>
          <w:bCs/>
          <w:szCs w:val="24"/>
          <w:lang w:eastAsia="en-US"/>
        </w:rPr>
        <w:t>Note:  standard height is 60 inches</w:t>
      </w: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316B0E">
        <w:rPr>
          <w:rFonts w:ascii="Times New Roman" w:hAnsi="Times New Roman"/>
          <w:color w:val="000000"/>
          <w:szCs w:val="24"/>
        </w:rPr>
        <w:t>Back [  ] Pegboard     [  ] Hardboard</w:t>
      </w: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316B0E">
        <w:rPr>
          <w:rFonts w:ascii="Times New Roman" w:hAnsi="Times New Roman"/>
          <w:color w:val="000000"/>
          <w:szCs w:val="24"/>
        </w:rPr>
        <w:t>Kickplates [  ] open   [  ] closed front</w:t>
      </w: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rPr>
          <w:rFonts w:ascii="Times New Roman" w:hAnsi="Times New Roman"/>
          <w:color w:val="000000"/>
          <w:szCs w:val="24"/>
        </w:rPr>
      </w:pPr>
    </w:p>
    <w:p w:rsidR="00835D74" w:rsidRPr="00316B0E" w:rsidRDefault="00835D74" w:rsidP="00835D74">
      <w:pPr>
        <w:ind w:left="540"/>
        <w:rPr>
          <w:rFonts w:ascii="Times New Roman" w:hAnsi="Times New Roman"/>
          <w:szCs w:val="24"/>
        </w:rPr>
      </w:pPr>
      <w:r w:rsidRPr="00316B0E">
        <w:rPr>
          <w:rFonts w:ascii="Times New Roman" w:hAnsi="Times New Roman"/>
          <w:szCs w:val="24"/>
        </w:rPr>
        <w:t>Column Kits [   ] Qty if required</w:t>
      </w:r>
    </w:p>
    <w:p w:rsidR="00835D74" w:rsidRPr="00316B0E" w:rsidRDefault="00835D74" w:rsidP="00835D74">
      <w:pPr>
        <w:rPr>
          <w:rFonts w:ascii="Times New Roman" w:hAnsi="Times New Roman"/>
          <w:szCs w:val="24"/>
        </w:rPr>
      </w:pPr>
    </w:p>
    <w:p w:rsidR="00835D74" w:rsidRPr="00316B0E" w:rsidRDefault="00835D74" w:rsidP="00835D74">
      <w:pPr>
        <w:ind w:firstLine="540"/>
        <w:rPr>
          <w:rFonts w:ascii="Times New Roman" w:hAnsi="Times New Roman"/>
          <w:b/>
          <w:bCs/>
          <w:szCs w:val="24"/>
        </w:rPr>
      </w:pPr>
    </w:p>
    <w:p w:rsidR="00835D74" w:rsidRPr="00316B0E" w:rsidRDefault="00835D74" w:rsidP="00835D74">
      <w:pPr>
        <w:rPr>
          <w:rFonts w:ascii="Times New Roman" w:hAnsi="Times New Roman"/>
          <w:b/>
          <w:bCs/>
          <w:szCs w:val="24"/>
        </w:rPr>
      </w:pPr>
      <w:r w:rsidRPr="00316B0E">
        <w:rPr>
          <w:rFonts w:ascii="Times New Roman" w:hAnsi="Times New Roman"/>
          <w:b/>
          <w:bCs/>
          <w:szCs w:val="24"/>
        </w:rPr>
        <w:lastRenderedPageBreak/>
        <w:t>2G14-F   Straight Gondolas (Wall / Half) HBC (w/ Illuminated Canopy)</w:t>
      </w: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firstLine="1170"/>
        <w:rPr>
          <w:rFonts w:ascii="Times New Roman" w:hAnsi="Times New Roman"/>
          <w:color w:val="000000"/>
          <w:szCs w:val="24"/>
          <w:u w:val="single"/>
        </w:rPr>
      </w:pP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316B0E">
        <w:rPr>
          <w:rFonts w:ascii="Times New Roman" w:hAnsi="Times New Roman"/>
          <w:color w:val="000000"/>
          <w:szCs w:val="24"/>
        </w:rPr>
        <w:t xml:space="preserve">_____   Number of Wall Runs </w:t>
      </w: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u w:val="single"/>
        </w:rPr>
      </w:pP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316B0E">
        <w:rPr>
          <w:rFonts w:ascii="Times New Roman" w:hAnsi="Times New Roman"/>
          <w:color w:val="000000"/>
          <w:szCs w:val="24"/>
          <w:u w:val="single"/>
        </w:rPr>
        <w:t>_____</w:t>
      </w:r>
      <w:r w:rsidRPr="00316B0E">
        <w:rPr>
          <w:rFonts w:ascii="Times New Roman" w:hAnsi="Times New Roman"/>
          <w:color w:val="000000"/>
          <w:szCs w:val="24"/>
        </w:rPr>
        <w:t xml:space="preserve">   Length in Feet</w:t>
      </w: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316B0E">
        <w:rPr>
          <w:rFonts w:ascii="Times New Roman" w:hAnsi="Times New Roman"/>
          <w:color w:val="000000"/>
          <w:szCs w:val="24"/>
        </w:rPr>
        <w:t>_____   24 in. Section</w:t>
      </w: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316B0E">
        <w:rPr>
          <w:rFonts w:ascii="Times New Roman" w:hAnsi="Times New Roman"/>
          <w:color w:val="000000"/>
          <w:szCs w:val="24"/>
        </w:rPr>
        <w:t xml:space="preserve">_____   36 in. Section </w:t>
      </w: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316B0E">
        <w:rPr>
          <w:rFonts w:ascii="Times New Roman" w:hAnsi="Times New Roman"/>
          <w:color w:val="000000"/>
          <w:szCs w:val="24"/>
        </w:rPr>
        <w:t xml:space="preserve">_____   48 in. Section </w:t>
      </w: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316B0E">
        <w:rPr>
          <w:rFonts w:ascii="Times New Roman" w:hAnsi="Times New Roman"/>
          <w:color w:val="000000"/>
          <w:szCs w:val="24"/>
        </w:rPr>
        <w:t>_____   Base Shelves (26” deep)</w:t>
      </w: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316B0E">
        <w:rPr>
          <w:rFonts w:ascii="Times New Roman" w:hAnsi="Times New Roman"/>
          <w:color w:val="000000"/>
          <w:szCs w:val="24"/>
        </w:rPr>
        <w:t>_____   Base Shelves (24” deep)</w:t>
      </w: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316B0E">
        <w:rPr>
          <w:rFonts w:ascii="Times New Roman" w:hAnsi="Times New Roman"/>
          <w:color w:val="000000"/>
          <w:szCs w:val="24"/>
        </w:rPr>
        <w:t>_____   Base Shelves (22” deep)</w:t>
      </w: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316B0E">
        <w:rPr>
          <w:rFonts w:ascii="Times New Roman" w:hAnsi="Times New Roman"/>
          <w:color w:val="000000"/>
          <w:szCs w:val="24"/>
        </w:rPr>
        <w:t>_</w:t>
      </w:r>
      <w:r w:rsidRPr="00316B0E">
        <w:rPr>
          <w:rFonts w:ascii="Times New Roman" w:hAnsi="Times New Roman"/>
          <w:color w:val="000000"/>
          <w:szCs w:val="24"/>
          <w:u w:val="single"/>
        </w:rPr>
        <w:t xml:space="preserve">   </w:t>
      </w:r>
      <w:r w:rsidRPr="00316B0E">
        <w:rPr>
          <w:rFonts w:ascii="Times New Roman" w:hAnsi="Times New Roman"/>
          <w:color w:val="000000"/>
          <w:szCs w:val="24"/>
        </w:rPr>
        <w:t>_ Std Upper Shelves (26” deep)</w:t>
      </w: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316B0E">
        <w:rPr>
          <w:rFonts w:ascii="Times New Roman" w:hAnsi="Times New Roman"/>
          <w:color w:val="000000"/>
          <w:szCs w:val="24"/>
        </w:rPr>
        <w:t>_</w:t>
      </w:r>
      <w:r w:rsidRPr="00316B0E">
        <w:rPr>
          <w:rFonts w:ascii="Times New Roman" w:hAnsi="Times New Roman"/>
          <w:color w:val="000000"/>
          <w:szCs w:val="24"/>
          <w:u w:val="single"/>
        </w:rPr>
        <w:t xml:space="preserve">   </w:t>
      </w:r>
      <w:r w:rsidRPr="00316B0E">
        <w:rPr>
          <w:rFonts w:ascii="Times New Roman" w:hAnsi="Times New Roman"/>
          <w:color w:val="000000"/>
          <w:szCs w:val="24"/>
        </w:rPr>
        <w:t>_ Std Upper Shelves (24” deep)</w:t>
      </w: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316B0E">
        <w:rPr>
          <w:rFonts w:ascii="Times New Roman" w:hAnsi="Times New Roman"/>
          <w:color w:val="000000"/>
          <w:szCs w:val="24"/>
        </w:rPr>
        <w:t>_</w:t>
      </w:r>
      <w:r w:rsidRPr="00316B0E">
        <w:rPr>
          <w:rFonts w:ascii="Times New Roman" w:hAnsi="Times New Roman"/>
          <w:color w:val="000000"/>
          <w:szCs w:val="24"/>
          <w:u w:val="single"/>
        </w:rPr>
        <w:t xml:space="preserve">    </w:t>
      </w:r>
      <w:r w:rsidRPr="00316B0E">
        <w:rPr>
          <w:rFonts w:ascii="Times New Roman" w:hAnsi="Times New Roman"/>
          <w:color w:val="000000"/>
          <w:szCs w:val="24"/>
        </w:rPr>
        <w:t xml:space="preserve">  Std Upper Shelves (22” deep)</w:t>
      </w: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316B0E">
        <w:rPr>
          <w:rFonts w:ascii="Times New Roman" w:hAnsi="Times New Roman"/>
          <w:color w:val="000000"/>
          <w:szCs w:val="24"/>
        </w:rPr>
        <w:t>_</w:t>
      </w:r>
      <w:r w:rsidRPr="00316B0E">
        <w:rPr>
          <w:rFonts w:ascii="Times New Roman" w:hAnsi="Times New Roman"/>
          <w:color w:val="000000"/>
          <w:szCs w:val="24"/>
          <w:u w:val="single"/>
        </w:rPr>
        <w:t xml:space="preserve">    </w:t>
      </w:r>
      <w:r w:rsidRPr="00316B0E">
        <w:rPr>
          <w:rFonts w:ascii="Times New Roman" w:hAnsi="Times New Roman"/>
          <w:color w:val="000000"/>
          <w:szCs w:val="24"/>
        </w:rPr>
        <w:t xml:space="preserve">  Std Upper Shelves (20” deep)</w:t>
      </w: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p>
    <w:p w:rsidR="00835D74" w:rsidRPr="00316B0E" w:rsidRDefault="00835D74" w:rsidP="00835D74">
      <w:pPr>
        <w:ind w:left="540"/>
        <w:rPr>
          <w:rFonts w:ascii="Times New Roman" w:hAnsi="Times New Roman"/>
          <w:bCs/>
          <w:szCs w:val="24"/>
          <w:lang w:eastAsia="en-US"/>
        </w:rPr>
      </w:pPr>
      <w:r w:rsidRPr="00316B0E">
        <w:rPr>
          <w:rFonts w:ascii="Times New Roman" w:hAnsi="Times New Roman"/>
          <w:bCs/>
          <w:szCs w:val="24"/>
          <w:lang w:eastAsia="en-US"/>
        </w:rPr>
        <w:t>Upright Height   [  ] 90”   [  ] 84”</w:t>
      </w:r>
    </w:p>
    <w:p w:rsidR="00835D74" w:rsidRPr="00316B0E" w:rsidRDefault="00835D74" w:rsidP="00835D74">
      <w:pPr>
        <w:ind w:left="540"/>
        <w:rPr>
          <w:rFonts w:ascii="Times New Roman" w:hAnsi="Times New Roman"/>
          <w:b/>
          <w:bCs/>
          <w:szCs w:val="24"/>
          <w:lang w:eastAsia="en-US"/>
        </w:rPr>
      </w:pPr>
      <w:r w:rsidRPr="00316B0E">
        <w:rPr>
          <w:rFonts w:ascii="Times New Roman" w:hAnsi="Times New Roman"/>
          <w:b/>
          <w:bCs/>
          <w:szCs w:val="24"/>
          <w:lang w:eastAsia="en-US"/>
        </w:rPr>
        <w:t>Note:  standard height is 90 inches</w:t>
      </w: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316B0E">
        <w:rPr>
          <w:rFonts w:ascii="Times New Roman" w:hAnsi="Times New Roman"/>
          <w:color w:val="000000"/>
          <w:szCs w:val="24"/>
        </w:rPr>
        <w:t>Back [ ] Pegboard     [  ] Hardboard</w:t>
      </w: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316B0E">
        <w:rPr>
          <w:rFonts w:ascii="Times New Roman" w:hAnsi="Times New Roman"/>
          <w:color w:val="000000"/>
          <w:szCs w:val="24"/>
        </w:rPr>
        <w:t>Kickplates [  ] open    [  ] closed front</w:t>
      </w: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p>
    <w:p w:rsidR="00835D74" w:rsidRPr="00316B0E" w:rsidRDefault="00835D74" w:rsidP="00835D74">
      <w:pPr>
        <w:ind w:left="540"/>
        <w:rPr>
          <w:rFonts w:ascii="Times New Roman" w:hAnsi="Times New Roman"/>
          <w:szCs w:val="24"/>
        </w:rPr>
      </w:pPr>
      <w:r w:rsidRPr="00316B0E">
        <w:rPr>
          <w:rFonts w:ascii="Times New Roman" w:hAnsi="Times New Roman"/>
          <w:szCs w:val="24"/>
        </w:rPr>
        <w:t>Column Kits [   ] Qty if required</w:t>
      </w: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316B0E">
        <w:rPr>
          <w:rFonts w:ascii="Times New Roman" w:hAnsi="Times New Roman"/>
          <w:color w:val="000000"/>
          <w:szCs w:val="24"/>
        </w:rPr>
        <w:t>Provided with illuminated canopy.</w:t>
      </w:r>
    </w:p>
    <w:p w:rsidR="00835D74" w:rsidRPr="00316B0E" w:rsidRDefault="00835D74" w:rsidP="00835D74">
      <w:pPr>
        <w:rPr>
          <w:rFonts w:ascii="Times New Roman" w:hAnsi="Times New Roman"/>
          <w:b/>
          <w:bCs/>
          <w:szCs w:val="24"/>
          <w:lang w:eastAsia="en-US"/>
        </w:rPr>
      </w:pPr>
    </w:p>
    <w:p w:rsidR="00835D74" w:rsidRPr="00316B0E" w:rsidRDefault="00835D74" w:rsidP="00835D74">
      <w:pPr>
        <w:ind w:left="540"/>
        <w:rPr>
          <w:rFonts w:ascii="Times New Roman" w:hAnsi="Times New Roman"/>
          <w:szCs w:val="24"/>
        </w:rPr>
      </w:pPr>
      <w:r w:rsidRPr="00316B0E">
        <w:rPr>
          <w:rFonts w:ascii="Times New Roman" w:hAnsi="Times New Roman"/>
          <w:szCs w:val="24"/>
        </w:rPr>
        <w:t>_____ Illuminated canopy not required.</w:t>
      </w:r>
    </w:p>
    <w:p w:rsidR="00835D74" w:rsidRPr="00316B0E" w:rsidRDefault="00835D74" w:rsidP="00835D74">
      <w:pPr>
        <w:ind w:left="540"/>
        <w:rPr>
          <w:rFonts w:ascii="Times New Roman" w:hAnsi="Times New Roman"/>
          <w:szCs w:val="24"/>
        </w:rPr>
      </w:pPr>
    </w:p>
    <w:p w:rsidR="00835D74" w:rsidRPr="00316B0E" w:rsidRDefault="00835D74" w:rsidP="00835D74">
      <w:pPr>
        <w:pStyle w:val="BodyText2"/>
        <w:ind w:firstLine="540"/>
        <w:rPr>
          <w:sz w:val="24"/>
          <w:szCs w:val="24"/>
        </w:rPr>
      </w:pPr>
    </w:p>
    <w:p w:rsidR="00835D74" w:rsidRPr="00316B0E" w:rsidRDefault="00835D74" w:rsidP="00835D74">
      <w:pPr>
        <w:pStyle w:val="BodyText2"/>
        <w:rPr>
          <w:sz w:val="24"/>
          <w:szCs w:val="24"/>
        </w:rPr>
      </w:pPr>
      <w:r w:rsidRPr="00316B0E">
        <w:rPr>
          <w:sz w:val="24"/>
          <w:szCs w:val="24"/>
        </w:rPr>
        <w:lastRenderedPageBreak/>
        <w:t>2G14-G   Straight Gondolas (Wall / Half) Bakery (w/ Illuminated Canopy)</w:t>
      </w:r>
    </w:p>
    <w:p w:rsidR="00835D74" w:rsidRPr="0008636F" w:rsidRDefault="00835D74" w:rsidP="00835D74">
      <w:pPr>
        <w:rPr>
          <w:rFonts w:ascii="Times New Roman" w:hAnsi="Times New Roman"/>
          <w:szCs w:val="24"/>
          <w:highlight w:val="yellow"/>
        </w:rPr>
      </w:pP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316B0E">
        <w:rPr>
          <w:rFonts w:ascii="Times New Roman" w:hAnsi="Times New Roman"/>
          <w:color w:val="000000"/>
          <w:szCs w:val="24"/>
        </w:rPr>
        <w:t xml:space="preserve">_____   Number of Wall Runs </w:t>
      </w: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u w:val="single"/>
        </w:rPr>
      </w:pP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316B0E">
        <w:rPr>
          <w:rFonts w:ascii="Times New Roman" w:hAnsi="Times New Roman"/>
          <w:color w:val="000000"/>
          <w:szCs w:val="24"/>
          <w:u w:val="single"/>
        </w:rPr>
        <w:t xml:space="preserve">    _</w:t>
      </w:r>
      <w:r w:rsidRPr="00316B0E">
        <w:rPr>
          <w:rFonts w:ascii="Times New Roman" w:hAnsi="Times New Roman"/>
          <w:color w:val="000000"/>
          <w:szCs w:val="24"/>
        </w:rPr>
        <w:t>__   Length in Feet</w:t>
      </w: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316B0E">
        <w:rPr>
          <w:rFonts w:ascii="Times New Roman" w:hAnsi="Times New Roman"/>
          <w:color w:val="000000"/>
          <w:szCs w:val="24"/>
        </w:rPr>
        <w:t>_____   24 in. Section</w:t>
      </w: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316B0E">
        <w:rPr>
          <w:rFonts w:ascii="Times New Roman" w:hAnsi="Times New Roman"/>
          <w:color w:val="000000"/>
          <w:szCs w:val="24"/>
        </w:rPr>
        <w:t xml:space="preserve">_____   36 in. Section </w:t>
      </w: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316B0E">
        <w:rPr>
          <w:rFonts w:ascii="Times New Roman" w:hAnsi="Times New Roman"/>
          <w:color w:val="000000"/>
          <w:szCs w:val="24"/>
        </w:rPr>
        <w:t xml:space="preserve">_____   48 in. Section </w:t>
      </w: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316B0E">
        <w:rPr>
          <w:rFonts w:ascii="Times New Roman" w:hAnsi="Times New Roman"/>
          <w:color w:val="000000"/>
          <w:szCs w:val="24"/>
        </w:rPr>
        <w:t>_____   Base Shelves (26” deep)</w:t>
      </w: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316B0E">
        <w:rPr>
          <w:rFonts w:ascii="Times New Roman" w:hAnsi="Times New Roman"/>
          <w:color w:val="000000"/>
          <w:szCs w:val="24"/>
        </w:rPr>
        <w:t>_____   Base Shelves (24” deep)</w:t>
      </w: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316B0E">
        <w:rPr>
          <w:rFonts w:ascii="Times New Roman" w:hAnsi="Times New Roman"/>
          <w:color w:val="000000"/>
          <w:szCs w:val="24"/>
        </w:rPr>
        <w:t>_____   Base Shelves (22” deep)</w:t>
      </w: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316B0E">
        <w:rPr>
          <w:rFonts w:ascii="Times New Roman" w:hAnsi="Times New Roman"/>
          <w:color w:val="000000"/>
          <w:szCs w:val="24"/>
        </w:rPr>
        <w:t>_____   Bakery Wire Shelves (26” deep)</w:t>
      </w: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316B0E">
        <w:rPr>
          <w:rFonts w:ascii="Times New Roman" w:hAnsi="Times New Roman"/>
          <w:color w:val="000000"/>
          <w:szCs w:val="24"/>
        </w:rPr>
        <w:t>_____   Bakery Wire Shelves (24” deep)</w:t>
      </w: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316B0E">
        <w:rPr>
          <w:rFonts w:ascii="Times New Roman" w:hAnsi="Times New Roman"/>
          <w:color w:val="000000"/>
          <w:szCs w:val="24"/>
        </w:rPr>
        <w:t>_____   Bakery Wire Shelves (22” deep)</w:t>
      </w: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316B0E">
        <w:rPr>
          <w:rFonts w:ascii="Times New Roman" w:hAnsi="Times New Roman"/>
          <w:color w:val="000000"/>
          <w:szCs w:val="24"/>
        </w:rPr>
        <w:t>_</w:t>
      </w:r>
      <w:r w:rsidRPr="00316B0E">
        <w:rPr>
          <w:rFonts w:ascii="Times New Roman" w:hAnsi="Times New Roman"/>
          <w:color w:val="000000"/>
          <w:szCs w:val="24"/>
          <w:u w:val="single"/>
        </w:rPr>
        <w:t>____</w:t>
      </w:r>
      <w:r w:rsidRPr="00316B0E">
        <w:rPr>
          <w:rFonts w:ascii="Times New Roman" w:hAnsi="Times New Roman"/>
          <w:color w:val="000000"/>
          <w:szCs w:val="24"/>
        </w:rPr>
        <w:t xml:space="preserve">   Bakery Wire Shelves (20” deep)</w:t>
      </w: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p>
    <w:p w:rsidR="00835D74" w:rsidRPr="00316B0E" w:rsidRDefault="00835D74" w:rsidP="00835D74">
      <w:pPr>
        <w:ind w:left="540"/>
        <w:rPr>
          <w:rFonts w:ascii="Times New Roman" w:hAnsi="Times New Roman"/>
          <w:bCs/>
          <w:szCs w:val="24"/>
          <w:lang w:eastAsia="en-US"/>
        </w:rPr>
      </w:pPr>
      <w:r w:rsidRPr="00316B0E">
        <w:rPr>
          <w:rFonts w:ascii="Times New Roman" w:hAnsi="Times New Roman"/>
          <w:bCs/>
          <w:szCs w:val="24"/>
          <w:lang w:eastAsia="en-US"/>
        </w:rPr>
        <w:t>Upright Height     [  ] 90”    [  ] 78”</w:t>
      </w:r>
    </w:p>
    <w:p w:rsidR="00835D74" w:rsidRPr="00316B0E" w:rsidRDefault="00835D74" w:rsidP="00835D74">
      <w:pPr>
        <w:ind w:left="540"/>
        <w:rPr>
          <w:rFonts w:ascii="Times New Roman" w:hAnsi="Times New Roman"/>
          <w:b/>
          <w:bCs/>
          <w:szCs w:val="24"/>
          <w:lang w:eastAsia="en-US"/>
        </w:rPr>
      </w:pPr>
      <w:r w:rsidRPr="00316B0E">
        <w:rPr>
          <w:rFonts w:ascii="Times New Roman" w:hAnsi="Times New Roman"/>
          <w:b/>
          <w:bCs/>
          <w:szCs w:val="24"/>
          <w:lang w:eastAsia="en-US"/>
        </w:rPr>
        <w:t>Note:  standard height is 90 inches</w:t>
      </w: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316B0E">
        <w:rPr>
          <w:rFonts w:ascii="Times New Roman" w:hAnsi="Times New Roman"/>
          <w:color w:val="000000"/>
          <w:szCs w:val="24"/>
        </w:rPr>
        <w:t>Back [ ] Pegboard     [  ] Hardboard</w:t>
      </w:r>
    </w:p>
    <w:p w:rsidR="00835D74" w:rsidRPr="00316B0E" w:rsidRDefault="00835D74" w:rsidP="00835D74">
      <w:pPr>
        <w:ind w:left="540"/>
        <w:rPr>
          <w:rFonts w:ascii="Times New Roman" w:hAnsi="Times New Roman"/>
          <w:b/>
          <w:bCs/>
          <w:szCs w:val="24"/>
          <w:lang w:eastAsia="en-US"/>
        </w:rPr>
      </w:pP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316B0E">
        <w:rPr>
          <w:rFonts w:ascii="Times New Roman" w:hAnsi="Times New Roman"/>
          <w:color w:val="000000"/>
          <w:szCs w:val="24"/>
        </w:rPr>
        <w:t>Kickplates [  ] open   [   ] closed front</w:t>
      </w:r>
    </w:p>
    <w:p w:rsidR="00835D74" w:rsidRPr="00316B0E" w:rsidRDefault="00835D74" w:rsidP="00835D74">
      <w:pPr>
        <w:ind w:left="540"/>
        <w:rPr>
          <w:rFonts w:ascii="Times New Roman" w:hAnsi="Times New Roman"/>
          <w:szCs w:val="24"/>
        </w:rPr>
      </w:pPr>
    </w:p>
    <w:p w:rsidR="00835D74" w:rsidRPr="00316B0E" w:rsidRDefault="00835D74" w:rsidP="00835D74">
      <w:pPr>
        <w:ind w:left="540"/>
        <w:rPr>
          <w:rFonts w:ascii="Times New Roman" w:hAnsi="Times New Roman"/>
          <w:szCs w:val="24"/>
        </w:rPr>
      </w:pPr>
      <w:r w:rsidRPr="00316B0E">
        <w:rPr>
          <w:rFonts w:ascii="Times New Roman" w:hAnsi="Times New Roman"/>
          <w:szCs w:val="24"/>
        </w:rPr>
        <w:t>Column Kits [   ] Qty if required</w:t>
      </w:r>
    </w:p>
    <w:p w:rsidR="00835D74" w:rsidRPr="00316B0E" w:rsidRDefault="00835D74" w:rsidP="00835D74">
      <w:pPr>
        <w:ind w:left="540"/>
        <w:rPr>
          <w:rFonts w:ascii="Times New Roman" w:hAnsi="Times New Roman"/>
          <w:szCs w:val="24"/>
        </w:rPr>
      </w:pPr>
    </w:p>
    <w:p w:rsidR="00835D74" w:rsidRPr="00316B0E" w:rsidRDefault="00835D74" w:rsidP="00835D74">
      <w:pPr>
        <w:ind w:left="540"/>
        <w:rPr>
          <w:rFonts w:ascii="Times New Roman" w:hAnsi="Times New Roman"/>
          <w:szCs w:val="24"/>
        </w:rPr>
      </w:pPr>
      <w:r w:rsidRPr="00316B0E">
        <w:rPr>
          <w:rFonts w:ascii="Times New Roman" w:hAnsi="Times New Roman"/>
          <w:szCs w:val="24"/>
        </w:rPr>
        <w:t>Provided with illuminated canopy.</w:t>
      </w:r>
    </w:p>
    <w:p w:rsidR="00835D74" w:rsidRPr="00316B0E" w:rsidRDefault="00835D74" w:rsidP="00835D74">
      <w:pPr>
        <w:rPr>
          <w:rFonts w:ascii="Times New Roman" w:hAnsi="Times New Roman"/>
          <w:szCs w:val="24"/>
        </w:rPr>
      </w:pPr>
    </w:p>
    <w:p w:rsidR="00835D74" w:rsidRPr="00316B0E" w:rsidRDefault="00835D74" w:rsidP="00835D74">
      <w:pPr>
        <w:ind w:left="540"/>
        <w:rPr>
          <w:rFonts w:ascii="Times New Roman" w:hAnsi="Times New Roman"/>
          <w:szCs w:val="24"/>
        </w:rPr>
      </w:pPr>
      <w:r w:rsidRPr="00316B0E">
        <w:rPr>
          <w:rFonts w:ascii="Times New Roman" w:hAnsi="Times New Roman"/>
          <w:szCs w:val="24"/>
        </w:rPr>
        <w:t>_____ Illuminated canopy not required.</w:t>
      </w:r>
    </w:p>
    <w:p w:rsidR="00835D74" w:rsidRPr="0008636F" w:rsidRDefault="00835D74" w:rsidP="00835D74">
      <w:pPr>
        <w:ind w:left="540"/>
        <w:rPr>
          <w:rFonts w:ascii="Times New Roman" w:hAnsi="Times New Roman"/>
          <w:szCs w:val="24"/>
          <w:highlight w:val="yellow"/>
        </w:rPr>
      </w:pPr>
    </w:p>
    <w:p w:rsidR="00835D74" w:rsidRDefault="00835D74" w:rsidP="00835D74">
      <w:pPr>
        <w:rPr>
          <w:rFonts w:ascii="Times New Roman" w:hAnsi="Times New Roman"/>
          <w:b/>
          <w:bCs/>
          <w:szCs w:val="24"/>
        </w:rPr>
      </w:pPr>
    </w:p>
    <w:p w:rsidR="00835D74" w:rsidRPr="00316B0E" w:rsidRDefault="00835D74" w:rsidP="00835D74">
      <w:pPr>
        <w:rPr>
          <w:rFonts w:ascii="Times New Roman" w:hAnsi="Times New Roman"/>
          <w:b/>
          <w:bCs/>
          <w:szCs w:val="24"/>
        </w:rPr>
      </w:pPr>
      <w:r w:rsidRPr="00316B0E">
        <w:rPr>
          <w:rFonts w:ascii="Times New Roman" w:hAnsi="Times New Roman"/>
          <w:b/>
          <w:bCs/>
          <w:szCs w:val="24"/>
        </w:rPr>
        <w:lastRenderedPageBreak/>
        <w:t>2G14-H   Straight Gondolas (Island) Bakery, Low Profile</w:t>
      </w:r>
    </w:p>
    <w:p w:rsidR="00835D74" w:rsidRPr="00316B0E" w:rsidRDefault="00835D74" w:rsidP="00835D74">
      <w:pPr>
        <w:rPr>
          <w:rFonts w:ascii="Times New Roman" w:hAnsi="Times New Roman"/>
          <w:szCs w:val="24"/>
        </w:rPr>
      </w:pP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316B0E">
        <w:rPr>
          <w:rFonts w:ascii="Times New Roman" w:hAnsi="Times New Roman"/>
          <w:color w:val="000000"/>
          <w:szCs w:val="24"/>
        </w:rPr>
        <w:t xml:space="preserve">_____   Number of Runs </w:t>
      </w: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u w:val="single"/>
        </w:rPr>
      </w:pP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316B0E">
        <w:rPr>
          <w:rFonts w:ascii="Times New Roman" w:hAnsi="Times New Roman"/>
          <w:color w:val="000000"/>
          <w:szCs w:val="24"/>
          <w:u w:val="single"/>
        </w:rPr>
        <w:t>_____</w:t>
      </w:r>
      <w:r w:rsidRPr="00316B0E">
        <w:rPr>
          <w:rFonts w:ascii="Times New Roman" w:hAnsi="Times New Roman"/>
          <w:color w:val="000000"/>
          <w:szCs w:val="24"/>
        </w:rPr>
        <w:t xml:space="preserve">   Gondola Length in Feet</w:t>
      </w: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316B0E">
        <w:rPr>
          <w:rFonts w:ascii="Times New Roman" w:hAnsi="Times New Roman"/>
          <w:color w:val="000000"/>
          <w:szCs w:val="24"/>
        </w:rPr>
        <w:t>_____   24 in. Section</w:t>
      </w: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316B0E">
        <w:rPr>
          <w:rFonts w:ascii="Times New Roman" w:hAnsi="Times New Roman"/>
          <w:color w:val="000000"/>
          <w:szCs w:val="24"/>
        </w:rPr>
        <w:t xml:space="preserve">_____   36 in. Section </w:t>
      </w: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316B0E">
        <w:rPr>
          <w:rFonts w:ascii="Times New Roman" w:hAnsi="Times New Roman"/>
          <w:color w:val="000000"/>
          <w:szCs w:val="24"/>
        </w:rPr>
        <w:t xml:space="preserve">_____   48 in. Section </w:t>
      </w: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316B0E">
        <w:rPr>
          <w:rFonts w:ascii="Times New Roman" w:hAnsi="Times New Roman"/>
          <w:color w:val="000000"/>
          <w:szCs w:val="24"/>
        </w:rPr>
        <w:t>_____   Base Shelves (26” deep)</w:t>
      </w: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316B0E">
        <w:rPr>
          <w:rFonts w:ascii="Times New Roman" w:hAnsi="Times New Roman"/>
          <w:color w:val="000000"/>
          <w:szCs w:val="24"/>
        </w:rPr>
        <w:t>_____   Base Shelves (24” deep)</w:t>
      </w: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316B0E">
        <w:rPr>
          <w:rFonts w:ascii="Times New Roman" w:hAnsi="Times New Roman"/>
          <w:color w:val="000000"/>
          <w:szCs w:val="24"/>
        </w:rPr>
        <w:t>_____   Base Shelves (22” deep)</w:t>
      </w: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316B0E">
        <w:rPr>
          <w:rFonts w:ascii="Times New Roman" w:hAnsi="Times New Roman"/>
          <w:color w:val="000000"/>
          <w:szCs w:val="24"/>
        </w:rPr>
        <w:t>_</w:t>
      </w:r>
      <w:r w:rsidRPr="00316B0E">
        <w:rPr>
          <w:rFonts w:ascii="Times New Roman" w:hAnsi="Times New Roman"/>
          <w:color w:val="000000"/>
          <w:szCs w:val="24"/>
          <w:u w:val="single"/>
        </w:rPr>
        <w:t>____</w:t>
      </w:r>
      <w:r w:rsidRPr="00316B0E">
        <w:rPr>
          <w:rFonts w:ascii="Times New Roman" w:hAnsi="Times New Roman"/>
          <w:color w:val="000000"/>
          <w:szCs w:val="24"/>
        </w:rPr>
        <w:t xml:space="preserve"> Bakery Wire Shelves (26” deep)</w:t>
      </w: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316B0E">
        <w:rPr>
          <w:rFonts w:ascii="Times New Roman" w:hAnsi="Times New Roman"/>
          <w:color w:val="000000"/>
          <w:szCs w:val="24"/>
        </w:rPr>
        <w:t>_</w:t>
      </w:r>
      <w:r w:rsidRPr="00316B0E">
        <w:rPr>
          <w:rFonts w:ascii="Times New Roman" w:hAnsi="Times New Roman"/>
          <w:color w:val="000000"/>
          <w:szCs w:val="24"/>
          <w:u w:val="single"/>
        </w:rPr>
        <w:t>____</w:t>
      </w:r>
      <w:r w:rsidRPr="00316B0E">
        <w:rPr>
          <w:rFonts w:ascii="Times New Roman" w:hAnsi="Times New Roman"/>
          <w:color w:val="000000"/>
          <w:szCs w:val="24"/>
        </w:rPr>
        <w:t xml:space="preserve"> Bakery Wire Shelves (24” deep)</w:t>
      </w: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316B0E">
        <w:rPr>
          <w:rFonts w:ascii="Times New Roman" w:hAnsi="Times New Roman"/>
          <w:color w:val="000000"/>
          <w:szCs w:val="24"/>
        </w:rPr>
        <w:t>_</w:t>
      </w:r>
      <w:r w:rsidRPr="00316B0E">
        <w:rPr>
          <w:rFonts w:ascii="Times New Roman" w:hAnsi="Times New Roman"/>
          <w:color w:val="000000"/>
          <w:szCs w:val="24"/>
          <w:u w:val="single"/>
        </w:rPr>
        <w:t>____</w:t>
      </w:r>
      <w:r w:rsidRPr="00316B0E">
        <w:rPr>
          <w:rFonts w:ascii="Times New Roman" w:hAnsi="Times New Roman"/>
          <w:color w:val="000000"/>
          <w:szCs w:val="24"/>
        </w:rPr>
        <w:t xml:space="preserve"> Bakery Wire Shelves (22” deep)</w:t>
      </w: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316B0E">
        <w:rPr>
          <w:rFonts w:ascii="Times New Roman" w:hAnsi="Times New Roman"/>
          <w:color w:val="000000"/>
          <w:szCs w:val="24"/>
        </w:rPr>
        <w:t>_</w:t>
      </w:r>
      <w:r w:rsidRPr="00316B0E">
        <w:rPr>
          <w:rFonts w:ascii="Times New Roman" w:hAnsi="Times New Roman"/>
          <w:color w:val="000000"/>
          <w:szCs w:val="24"/>
          <w:u w:val="single"/>
        </w:rPr>
        <w:t>____</w:t>
      </w:r>
      <w:r w:rsidRPr="00316B0E">
        <w:rPr>
          <w:rFonts w:ascii="Times New Roman" w:hAnsi="Times New Roman"/>
          <w:color w:val="000000"/>
          <w:szCs w:val="24"/>
        </w:rPr>
        <w:t xml:space="preserve"> Bakery Wire Shelves (20” deep)</w:t>
      </w: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316B0E">
        <w:rPr>
          <w:rFonts w:ascii="Times New Roman" w:hAnsi="Times New Roman"/>
          <w:color w:val="000000"/>
          <w:szCs w:val="24"/>
        </w:rPr>
        <w:t>__</w:t>
      </w:r>
      <w:r w:rsidRPr="00316B0E">
        <w:rPr>
          <w:rFonts w:ascii="Times New Roman" w:hAnsi="Times New Roman"/>
          <w:color w:val="000000"/>
          <w:szCs w:val="24"/>
          <w:u w:val="single"/>
        </w:rPr>
        <w:t>___</w:t>
      </w:r>
      <w:r w:rsidRPr="00316B0E">
        <w:rPr>
          <w:rFonts w:ascii="Times New Roman" w:hAnsi="Times New Roman"/>
          <w:color w:val="000000"/>
          <w:szCs w:val="24"/>
        </w:rPr>
        <w:t xml:space="preserve"> End Panels (left and right)</w:t>
      </w: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316B0E">
        <w:rPr>
          <w:rFonts w:ascii="Times New Roman" w:hAnsi="Times New Roman"/>
          <w:color w:val="000000"/>
          <w:szCs w:val="24"/>
          <w:u w:val="single"/>
        </w:rPr>
        <w:t>_____</w:t>
      </w:r>
      <w:r w:rsidRPr="00316B0E">
        <w:rPr>
          <w:rFonts w:ascii="Times New Roman" w:hAnsi="Times New Roman"/>
          <w:color w:val="000000"/>
          <w:szCs w:val="24"/>
        </w:rPr>
        <w:t xml:space="preserve"> Contoured End (2G14-C)</w:t>
      </w: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firstLine="1170"/>
        <w:rPr>
          <w:rFonts w:ascii="Times New Roman" w:hAnsi="Times New Roman"/>
          <w:color w:val="000000"/>
          <w:szCs w:val="24"/>
        </w:rPr>
      </w:pPr>
    </w:p>
    <w:p w:rsidR="00835D74" w:rsidRPr="00316B0E" w:rsidRDefault="00835D74" w:rsidP="00835D74">
      <w:pPr>
        <w:ind w:left="540"/>
        <w:rPr>
          <w:rFonts w:ascii="Times New Roman" w:hAnsi="Times New Roman"/>
          <w:bCs/>
          <w:szCs w:val="24"/>
          <w:lang w:eastAsia="en-US"/>
        </w:rPr>
      </w:pPr>
      <w:r w:rsidRPr="00316B0E">
        <w:rPr>
          <w:rFonts w:ascii="Times New Roman" w:hAnsi="Times New Roman"/>
          <w:bCs/>
          <w:szCs w:val="24"/>
          <w:lang w:eastAsia="en-US"/>
        </w:rPr>
        <w:t>Upright Height    [  ] 60”   [  ] 54”</w:t>
      </w:r>
    </w:p>
    <w:p w:rsidR="00835D74" w:rsidRPr="00316B0E" w:rsidRDefault="00835D74" w:rsidP="00835D74">
      <w:pPr>
        <w:ind w:left="540"/>
        <w:rPr>
          <w:rFonts w:ascii="Times New Roman" w:hAnsi="Times New Roman"/>
          <w:b/>
          <w:bCs/>
          <w:szCs w:val="24"/>
          <w:lang w:eastAsia="en-US"/>
        </w:rPr>
      </w:pPr>
      <w:r w:rsidRPr="00316B0E">
        <w:rPr>
          <w:rFonts w:ascii="Times New Roman" w:hAnsi="Times New Roman"/>
          <w:b/>
          <w:bCs/>
          <w:szCs w:val="24"/>
          <w:lang w:eastAsia="en-US"/>
        </w:rPr>
        <w:t>Note:  standard height is 54 inches</w:t>
      </w: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316B0E">
        <w:rPr>
          <w:rFonts w:ascii="Times New Roman" w:hAnsi="Times New Roman"/>
          <w:color w:val="000000"/>
          <w:szCs w:val="24"/>
        </w:rPr>
        <w:t>Back [ ] Pegboard     [  ] Hardboard</w:t>
      </w:r>
    </w:p>
    <w:p w:rsidR="00835D74" w:rsidRPr="00316B0E" w:rsidRDefault="00835D74" w:rsidP="00835D74">
      <w:pPr>
        <w:ind w:left="540"/>
        <w:rPr>
          <w:rFonts w:ascii="Times New Roman" w:hAnsi="Times New Roman"/>
          <w:b/>
          <w:bCs/>
          <w:szCs w:val="24"/>
          <w:lang w:eastAsia="en-US"/>
        </w:rPr>
      </w:pP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316B0E">
        <w:rPr>
          <w:rFonts w:ascii="Times New Roman" w:hAnsi="Times New Roman"/>
          <w:color w:val="000000"/>
          <w:szCs w:val="24"/>
        </w:rPr>
        <w:t>Kickplates [  ] open   [   ] closed front</w:t>
      </w:r>
    </w:p>
    <w:p w:rsidR="00835D74" w:rsidRPr="00316B0E" w:rsidRDefault="00835D74" w:rsidP="00835D74">
      <w:pPr>
        <w:ind w:left="540"/>
        <w:rPr>
          <w:rFonts w:ascii="Times New Roman" w:hAnsi="Times New Roman"/>
          <w:szCs w:val="24"/>
        </w:rPr>
      </w:pPr>
    </w:p>
    <w:p w:rsidR="00835D74" w:rsidRPr="00316B0E" w:rsidRDefault="00835D74" w:rsidP="00835D74">
      <w:pPr>
        <w:ind w:left="540"/>
        <w:rPr>
          <w:rFonts w:ascii="Times New Roman" w:hAnsi="Times New Roman"/>
          <w:szCs w:val="24"/>
        </w:rPr>
      </w:pPr>
      <w:r w:rsidRPr="00316B0E">
        <w:rPr>
          <w:rFonts w:ascii="Times New Roman" w:hAnsi="Times New Roman"/>
          <w:szCs w:val="24"/>
        </w:rPr>
        <w:t>Column Kits [   ] Qty if required</w:t>
      </w:r>
    </w:p>
    <w:p w:rsidR="00835D74" w:rsidRPr="0008636F" w:rsidRDefault="00835D74" w:rsidP="00835D74">
      <w:pPr>
        <w:ind w:left="540"/>
        <w:rPr>
          <w:rFonts w:ascii="Times New Roman" w:hAnsi="Times New Roman"/>
          <w:szCs w:val="24"/>
          <w:highlight w:val="yellow"/>
        </w:rPr>
      </w:pPr>
    </w:p>
    <w:p w:rsidR="00835D74"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rPr>
          <w:rFonts w:ascii="Times New Roman" w:hAnsi="Times New Roman"/>
          <w:b/>
          <w:bCs/>
          <w:color w:val="000000"/>
          <w:szCs w:val="24"/>
          <w:highlight w:val="yellow"/>
        </w:rPr>
      </w:pP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rPr>
          <w:rFonts w:ascii="Times New Roman" w:hAnsi="Times New Roman"/>
          <w:b/>
          <w:bCs/>
          <w:color w:val="000000"/>
          <w:szCs w:val="24"/>
        </w:rPr>
      </w:pPr>
      <w:r w:rsidRPr="00316B0E">
        <w:rPr>
          <w:rFonts w:ascii="Times New Roman" w:hAnsi="Times New Roman"/>
          <w:b/>
          <w:bCs/>
          <w:color w:val="000000"/>
          <w:szCs w:val="24"/>
        </w:rPr>
        <w:lastRenderedPageBreak/>
        <w:t>2G14-I End Platform Display Deck, free standing sloped display</w:t>
      </w: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rPr>
          <w:rFonts w:ascii="Times New Roman" w:hAnsi="Times New Roman"/>
          <w:color w:val="000000"/>
          <w:szCs w:val="24"/>
        </w:rPr>
      </w:pP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316B0E">
        <w:rPr>
          <w:rFonts w:ascii="Times New Roman" w:hAnsi="Times New Roman"/>
          <w:color w:val="000000"/>
          <w:szCs w:val="24"/>
          <w:u w:val="single"/>
        </w:rPr>
        <w:t>_____</w:t>
      </w:r>
      <w:r w:rsidRPr="00316B0E">
        <w:rPr>
          <w:rFonts w:ascii="Times New Roman" w:hAnsi="Times New Roman"/>
          <w:color w:val="000000"/>
          <w:szCs w:val="24"/>
        </w:rPr>
        <w:t xml:space="preserve">   Quantity Required</w:t>
      </w: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316B0E">
        <w:rPr>
          <w:rFonts w:ascii="Times New Roman" w:hAnsi="Times New Roman"/>
          <w:color w:val="000000"/>
          <w:szCs w:val="24"/>
        </w:rPr>
        <w:t>_____   Base Deck (28 inches deep).</w:t>
      </w: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316B0E">
        <w:rPr>
          <w:rFonts w:ascii="Times New Roman" w:hAnsi="Times New Roman"/>
          <w:color w:val="000000"/>
          <w:szCs w:val="24"/>
        </w:rPr>
        <w:t>__</w:t>
      </w:r>
      <w:r w:rsidRPr="00316B0E">
        <w:rPr>
          <w:rFonts w:ascii="Times New Roman" w:hAnsi="Times New Roman"/>
          <w:color w:val="000000"/>
          <w:szCs w:val="24"/>
          <w:u w:val="single"/>
        </w:rPr>
        <w:t>_</w:t>
      </w:r>
      <w:r w:rsidRPr="00316B0E">
        <w:rPr>
          <w:rFonts w:ascii="Times New Roman" w:hAnsi="Times New Roman"/>
          <w:color w:val="000000"/>
          <w:szCs w:val="24"/>
        </w:rPr>
        <w:t>__   Base Deck (26 inches deep).</w:t>
      </w: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316B0E">
        <w:rPr>
          <w:rFonts w:ascii="Times New Roman" w:hAnsi="Times New Roman"/>
          <w:color w:val="000000"/>
          <w:szCs w:val="24"/>
        </w:rPr>
        <w:t>_____   Base Deck (24 inches deep).</w:t>
      </w: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316B0E">
        <w:rPr>
          <w:rFonts w:ascii="Times New Roman" w:hAnsi="Times New Roman"/>
          <w:color w:val="000000"/>
          <w:szCs w:val="24"/>
        </w:rPr>
        <w:t>_____   Base Deck (22 inches deep).</w:t>
      </w: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316B0E">
        <w:rPr>
          <w:rFonts w:ascii="Times New Roman" w:hAnsi="Times New Roman"/>
          <w:color w:val="000000"/>
          <w:szCs w:val="24"/>
        </w:rPr>
        <w:t>_____   Contoured Upper Shelves (26” deep).</w:t>
      </w: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316B0E">
        <w:rPr>
          <w:rFonts w:ascii="Times New Roman" w:hAnsi="Times New Roman"/>
          <w:color w:val="000000"/>
          <w:szCs w:val="24"/>
        </w:rPr>
        <w:t>_____   Contoured Upper Shelves (24” deep).</w:t>
      </w: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316B0E">
        <w:rPr>
          <w:rFonts w:ascii="Times New Roman" w:hAnsi="Times New Roman"/>
          <w:color w:val="000000"/>
          <w:szCs w:val="24"/>
        </w:rPr>
        <w:t>__</w:t>
      </w:r>
      <w:r w:rsidRPr="00316B0E">
        <w:rPr>
          <w:rFonts w:ascii="Times New Roman" w:hAnsi="Times New Roman"/>
          <w:color w:val="000000"/>
          <w:szCs w:val="24"/>
          <w:u w:val="single"/>
        </w:rPr>
        <w:t>_</w:t>
      </w:r>
      <w:r w:rsidRPr="00316B0E">
        <w:rPr>
          <w:rFonts w:ascii="Times New Roman" w:hAnsi="Times New Roman"/>
          <w:color w:val="000000"/>
          <w:szCs w:val="24"/>
        </w:rPr>
        <w:t>__   Contoured Upper Shelves (22” deep)</w:t>
      </w: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316B0E">
        <w:rPr>
          <w:rFonts w:ascii="Times New Roman" w:hAnsi="Times New Roman"/>
          <w:color w:val="000000"/>
          <w:szCs w:val="24"/>
        </w:rPr>
        <w:t xml:space="preserve">_____   Contoured Upper Shelves </w:t>
      </w:r>
      <w:r w:rsidRPr="00316B0E">
        <w:rPr>
          <w:rFonts w:ascii="Times New Roman" w:hAnsi="Times New Roman"/>
          <w:color w:val="000000"/>
          <w:szCs w:val="24"/>
        </w:rPr>
        <w:br/>
        <w:t xml:space="preserve">        (_____ inches deep)</w:t>
      </w: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p>
    <w:p w:rsidR="00835D74" w:rsidRPr="00316B0E" w:rsidRDefault="00835D74" w:rsidP="00835D74">
      <w:pPr>
        <w:ind w:left="540"/>
        <w:rPr>
          <w:rFonts w:ascii="Times New Roman" w:hAnsi="Times New Roman"/>
          <w:bCs/>
          <w:szCs w:val="24"/>
          <w:lang w:eastAsia="en-US"/>
        </w:rPr>
      </w:pPr>
      <w:r w:rsidRPr="00316B0E">
        <w:rPr>
          <w:rFonts w:ascii="Times New Roman" w:hAnsi="Times New Roman"/>
          <w:bCs/>
          <w:szCs w:val="24"/>
          <w:lang w:eastAsia="en-US"/>
        </w:rPr>
        <w:t>Upright Height   [   ] 90” [   ] 78” [   ] 72” [   ] 54”</w:t>
      </w:r>
    </w:p>
    <w:p w:rsidR="00835D74" w:rsidRPr="00316B0E" w:rsidRDefault="00835D74" w:rsidP="00835D74">
      <w:pPr>
        <w:ind w:left="540"/>
        <w:rPr>
          <w:rFonts w:ascii="Times New Roman" w:hAnsi="Times New Roman"/>
          <w:b/>
          <w:bCs/>
          <w:szCs w:val="24"/>
          <w:lang w:eastAsia="en-US"/>
        </w:rPr>
      </w:pPr>
      <w:r w:rsidRPr="00316B0E">
        <w:rPr>
          <w:rFonts w:ascii="Times New Roman" w:hAnsi="Times New Roman"/>
          <w:b/>
          <w:bCs/>
          <w:szCs w:val="24"/>
          <w:lang w:eastAsia="en-US"/>
        </w:rPr>
        <w:t>Note:  standard height is 78 inches.</w:t>
      </w: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316B0E">
        <w:rPr>
          <w:rFonts w:ascii="Times New Roman" w:hAnsi="Times New Roman"/>
          <w:color w:val="000000"/>
          <w:szCs w:val="24"/>
        </w:rPr>
        <w:t>BACK PANEL:  [  ] PEGBOARD   [  ] HARDBOARD</w:t>
      </w:r>
    </w:p>
    <w:p w:rsidR="00835D74" w:rsidRPr="00316B0E" w:rsidRDefault="00835D74" w:rsidP="00835D74">
      <w:pPr>
        <w:rPr>
          <w:rFonts w:ascii="Times New Roman" w:hAnsi="Times New Roman"/>
          <w:szCs w:val="24"/>
        </w:rPr>
      </w:pPr>
    </w:p>
    <w:p w:rsidR="00835D74" w:rsidRPr="00316B0E" w:rsidRDefault="00835D74" w:rsidP="00835D74">
      <w:pPr>
        <w:ind w:left="540"/>
        <w:rPr>
          <w:rFonts w:ascii="Times New Roman" w:hAnsi="Times New Roman"/>
          <w:szCs w:val="24"/>
        </w:rPr>
      </w:pPr>
      <w:r w:rsidRPr="00316B0E">
        <w:rPr>
          <w:rFonts w:ascii="Times New Roman" w:hAnsi="Times New Roman"/>
          <w:szCs w:val="24"/>
        </w:rPr>
        <w:t>_____ Stabilizer bars requested.</w:t>
      </w:r>
    </w:p>
    <w:p w:rsidR="00835D74" w:rsidRPr="00316B0E" w:rsidRDefault="00835D74" w:rsidP="00835D74">
      <w:pPr>
        <w:ind w:left="540"/>
        <w:rPr>
          <w:rFonts w:ascii="Times New Roman" w:hAnsi="Times New Roman"/>
          <w:szCs w:val="24"/>
        </w:rPr>
      </w:pPr>
    </w:p>
    <w:p w:rsidR="00835D74" w:rsidRPr="00316B0E" w:rsidRDefault="00835D74" w:rsidP="00835D74">
      <w:pPr>
        <w:ind w:left="540"/>
        <w:rPr>
          <w:rFonts w:ascii="Times New Roman" w:hAnsi="Times New Roman"/>
          <w:szCs w:val="24"/>
        </w:rPr>
      </w:pPr>
      <w:r w:rsidRPr="00316B0E">
        <w:rPr>
          <w:rFonts w:ascii="Times New Roman" w:hAnsi="Times New Roman"/>
          <w:szCs w:val="24"/>
        </w:rPr>
        <w:t>____   Sloped display attachments required.</w:t>
      </w:r>
    </w:p>
    <w:p w:rsidR="00835D74" w:rsidRPr="00316B0E" w:rsidRDefault="00835D74" w:rsidP="00835D74">
      <w:pPr>
        <w:ind w:left="540"/>
        <w:rPr>
          <w:rFonts w:ascii="Times New Roman" w:hAnsi="Times New Roman"/>
          <w:szCs w:val="24"/>
        </w:rPr>
      </w:pPr>
    </w:p>
    <w:p w:rsidR="00835D74" w:rsidRPr="00316B0E" w:rsidRDefault="00835D74" w:rsidP="00835D74">
      <w:pPr>
        <w:ind w:left="540"/>
        <w:rPr>
          <w:rFonts w:ascii="Times New Roman" w:hAnsi="Times New Roman"/>
          <w:szCs w:val="24"/>
        </w:rPr>
      </w:pPr>
      <w:r w:rsidRPr="00316B0E">
        <w:rPr>
          <w:rFonts w:ascii="Times New Roman" w:hAnsi="Times New Roman"/>
          <w:szCs w:val="24"/>
        </w:rPr>
        <w:t xml:space="preserve">____   Sloped display attachments NOT </w:t>
      </w:r>
      <w:r w:rsidRPr="00316B0E">
        <w:rPr>
          <w:rFonts w:ascii="Times New Roman" w:hAnsi="Times New Roman"/>
          <w:szCs w:val="24"/>
        </w:rPr>
        <w:br/>
        <w:t xml:space="preserve">       required.</w:t>
      </w:r>
    </w:p>
    <w:p w:rsidR="00835D74" w:rsidRPr="0008636F" w:rsidRDefault="00835D74" w:rsidP="00835D74">
      <w:pPr>
        <w:ind w:left="540"/>
        <w:rPr>
          <w:rFonts w:ascii="Times New Roman" w:hAnsi="Times New Roman"/>
          <w:szCs w:val="24"/>
          <w:highlight w:val="yellow"/>
        </w:rPr>
      </w:pP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rPr>
          <w:rFonts w:ascii="Times New Roman" w:hAnsi="Times New Roman"/>
          <w:b/>
          <w:bCs/>
          <w:color w:val="000000"/>
          <w:szCs w:val="24"/>
        </w:rPr>
      </w:pPr>
      <w:r w:rsidRPr="00316B0E">
        <w:rPr>
          <w:rFonts w:ascii="Times New Roman" w:hAnsi="Times New Roman"/>
          <w:b/>
          <w:bCs/>
          <w:color w:val="000000"/>
          <w:szCs w:val="24"/>
        </w:rPr>
        <w:t>2G14-J MASS DISPLAY DECK, free standing</w:t>
      </w: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b/>
          <w:bCs/>
          <w:color w:val="000000"/>
          <w:szCs w:val="24"/>
        </w:rPr>
      </w:pP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316B0E">
        <w:rPr>
          <w:rFonts w:ascii="Times New Roman" w:hAnsi="Times New Roman"/>
          <w:color w:val="000000"/>
          <w:szCs w:val="24"/>
          <w:u w:val="single"/>
        </w:rPr>
        <w:t>_____</w:t>
      </w:r>
      <w:r w:rsidRPr="00316B0E">
        <w:rPr>
          <w:rFonts w:ascii="Times New Roman" w:hAnsi="Times New Roman"/>
          <w:color w:val="000000"/>
          <w:szCs w:val="24"/>
        </w:rPr>
        <w:t xml:space="preserve">   Total Quantity Required</w:t>
      </w: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316B0E">
        <w:rPr>
          <w:rFonts w:ascii="Times New Roman" w:hAnsi="Times New Roman"/>
          <w:color w:val="000000"/>
          <w:szCs w:val="24"/>
        </w:rPr>
        <w:t>_____   Deck (36” length x 24” deep).</w:t>
      </w: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316B0E">
        <w:rPr>
          <w:rFonts w:ascii="Times New Roman" w:hAnsi="Times New Roman"/>
          <w:color w:val="000000"/>
          <w:szCs w:val="24"/>
        </w:rPr>
        <w:t>_____   Deck (36 “length x 36” deep).</w:t>
      </w:r>
    </w:p>
    <w:p w:rsidR="00835D74" w:rsidRPr="0008636F"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highlight w:val="yellow"/>
        </w:rPr>
      </w:pP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316B0E">
        <w:rPr>
          <w:rFonts w:ascii="Times New Roman" w:hAnsi="Times New Roman"/>
          <w:color w:val="000000"/>
          <w:szCs w:val="24"/>
          <w:u w:val="single"/>
        </w:rPr>
        <w:t>_</w:t>
      </w:r>
      <w:r w:rsidRPr="00316B0E">
        <w:rPr>
          <w:rFonts w:ascii="Times New Roman" w:hAnsi="Times New Roman"/>
          <w:color w:val="000000"/>
          <w:szCs w:val="24"/>
        </w:rPr>
        <w:t>____   Deck (48” length x 24” deep).</w:t>
      </w: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316B0E">
        <w:rPr>
          <w:rFonts w:ascii="Times New Roman" w:hAnsi="Times New Roman"/>
          <w:color w:val="000000"/>
          <w:szCs w:val="24"/>
        </w:rPr>
        <w:t>_____   Deck (48” length x 36” deep).</w:t>
      </w: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316B0E">
        <w:rPr>
          <w:rFonts w:ascii="Times New Roman" w:hAnsi="Times New Roman"/>
          <w:color w:val="000000"/>
          <w:szCs w:val="24"/>
        </w:rPr>
        <w:t>_____   Deck (48” length x 48” deep).</w:t>
      </w: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316B0E">
        <w:rPr>
          <w:rFonts w:ascii="Times New Roman" w:hAnsi="Times New Roman"/>
          <w:color w:val="000000"/>
          <w:szCs w:val="24"/>
        </w:rPr>
        <w:t>_____   Standard squared corners</w:t>
      </w: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316B0E">
        <w:rPr>
          <w:rFonts w:ascii="Times New Roman" w:hAnsi="Times New Roman"/>
          <w:color w:val="000000"/>
          <w:szCs w:val="24"/>
        </w:rPr>
        <w:t>_____   Rounded corners option requested</w:t>
      </w: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316B0E">
        <w:rPr>
          <w:rFonts w:ascii="Times New Roman" w:hAnsi="Times New Roman"/>
          <w:color w:val="000000"/>
          <w:szCs w:val="24"/>
        </w:rPr>
        <w:t>_____   Pallet jack entry requested</w:t>
      </w:r>
    </w:p>
    <w:p w:rsidR="00835D74" w:rsidRPr="00316B0E"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rPr>
          <w:rFonts w:ascii="Times New Roman" w:hAnsi="Times New Roman"/>
          <w:color w:val="000000"/>
          <w:szCs w:val="24"/>
        </w:rPr>
      </w:pPr>
    </w:p>
    <w:p w:rsidR="00835D74" w:rsidRPr="00316B0E" w:rsidRDefault="00835D74" w:rsidP="00835D74">
      <w:pPr>
        <w:rPr>
          <w:rFonts w:ascii="Times New Roman" w:hAnsi="Times New Roman"/>
          <w:b/>
          <w:bCs/>
          <w:szCs w:val="24"/>
        </w:rPr>
      </w:pPr>
      <w:r w:rsidRPr="00316B0E">
        <w:rPr>
          <w:rFonts w:ascii="Times New Roman" w:hAnsi="Times New Roman"/>
          <w:b/>
          <w:bCs/>
          <w:szCs w:val="24"/>
        </w:rPr>
        <w:t>2G14-K Shelving Component Accessory Pieces</w:t>
      </w:r>
    </w:p>
    <w:p w:rsidR="00835D74" w:rsidRPr="00316B0E" w:rsidRDefault="00835D74" w:rsidP="00835D74">
      <w:pPr>
        <w:ind w:left="540"/>
        <w:rPr>
          <w:rFonts w:ascii="Times New Roman" w:hAnsi="Times New Roman"/>
          <w:szCs w:val="24"/>
        </w:rPr>
      </w:pPr>
    </w:p>
    <w:p w:rsidR="00835D74" w:rsidRPr="00316B0E" w:rsidRDefault="00835D74" w:rsidP="00835D74">
      <w:pPr>
        <w:ind w:left="540"/>
        <w:rPr>
          <w:rFonts w:ascii="Times New Roman" w:hAnsi="Times New Roman"/>
          <w:szCs w:val="24"/>
        </w:rPr>
      </w:pPr>
      <w:r w:rsidRPr="00316B0E">
        <w:rPr>
          <w:rFonts w:ascii="Times New Roman" w:hAnsi="Times New Roman"/>
          <w:szCs w:val="24"/>
        </w:rPr>
        <w:t>Fill in the appropriate 2G14 series within this form.</w:t>
      </w:r>
    </w:p>
    <w:p w:rsidR="00835D74" w:rsidRPr="00316B0E" w:rsidRDefault="00835D74" w:rsidP="00835D74">
      <w:pPr>
        <w:pStyle w:val="BodyText2"/>
        <w:ind w:left="540"/>
        <w:rPr>
          <w:sz w:val="24"/>
          <w:szCs w:val="24"/>
        </w:rPr>
      </w:pPr>
    </w:p>
    <w:p w:rsidR="00835D74" w:rsidRPr="00316B0E" w:rsidRDefault="00835D74" w:rsidP="00835D74">
      <w:pPr>
        <w:pStyle w:val="BodyText2"/>
        <w:rPr>
          <w:sz w:val="24"/>
          <w:szCs w:val="24"/>
        </w:rPr>
      </w:pPr>
      <w:r w:rsidRPr="00316B0E">
        <w:rPr>
          <w:sz w:val="24"/>
          <w:szCs w:val="24"/>
        </w:rPr>
        <w:t>2G14-L   Straight Gondolas (Wall / Half) Warehouse Display, Hyper-maxi Style, Illuminated</w:t>
      </w:r>
    </w:p>
    <w:p w:rsidR="00835D74" w:rsidRPr="00316B0E" w:rsidRDefault="00835D74" w:rsidP="00835D74">
      <w:pPr>
        <w:pStyle w:val="BodyText2"/>
        <w:ind w:left="540"/>
        <w:rPr>
          <w:sz w:val="24"/>
          <w:szCs w:val="24"/>
        </w:rPr>
      </w:pPr>
    </w:p>
    <w:p w:rsidR="00835D74" w:rsidRPr="00835D74"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835D74">
        <w:rPr>
          <w:rFonts w:ascii="Times New Roman" w:hAnsi="Times New Roman"/>
          <w:color w:val="000000"/>
          <w:szCs w:val="24"/>
          <w:u w:val="single"/>
        </w:rPr>
        <w:t>APPLICABLE</w:t>
      </w:r>
      <w:r w:rsidRPr="00835D74">
        <w:rPr>
          <w:rFonts w:ascii="Times New Roman" w:hAnsi="Times New Roman"/>
          <w:color w:val="000000"/>
          <w:szCs w:val="24"/>
        </w:rPr>
        <w:t xml:space="preserve"> </w:t>
      </w:r>
      <w:r w:rsidRPr="00835D74">
        <w:rPr>
          <w:rFonts w:ascii="Times New Roman" w:hAnsi="Times New Roman"/>
          <w:color w:val="000000"/>
          <w:szCs w:val="24"/>
          <w:u w:val="single"/>
        </w:rPr>
        <w:t>COMPONENTS</w:t>
      </w:r>
    </w:p>
    <w:p w:rsidR="00835D74" w:rsidRPr="00835D74"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p>
    <w:p w:rsidR="00835D74" w:rsidRPr="00835D74"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835D74">
        <w:rPr>
          <w:rFonts w:ascii="Times New Roman" w:hAnsi="Times New Roman"/>
          <w:color w:val="000000"/>
          <w:szCs w:val="24"/>
        </w:rPr>
        <w:t xml:space="preserve">_____   Number of Wall Runs </w:t>
      </w:r>
    </w:p>
    <w:p w:rsidR="00835D74" w:rsidRPr="00835D74"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u w:val="single"/>
        </w:rPr>
      </w:pPr>
    </w:p>
    <w:p w:rsidR="00835D74" w:rsidRPr="00835D74"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835D74">
        <w:rPr>
          <w:rFonts w:ascii="Times New Roman" w:hAnsi="Times New Roman"/>
          <w:color w:val="000000"/>
          <w:szCs w:val="24"/>
          <w:u w:val="single"/>
        </w:rPr>
        <w:t>_____</w:t>
      </w:r>
      <w:r w:rsidRPr="00835D74">
        <w:rPr>
          <w:rFonts w:ascii="Times New Roman" w:hAnsi="Times New Roman"/>
          <w:color w:val="000000"/>
          <w:szCs w:val="24"/>
        </w:rPr>
        <w:t xml:space="preserve">   Gondola Length in Feet</w:t>
      </w:r>
    </w:p>
    <w:p w:rsidR="00835D74" w:rsidRPr="00835D74"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p>
    <w:p w:rsidR="00835D74" w:rsidRPr="00835D74"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835D74">
        <w:rPr>
          <w:rFonts w:ascii="Times New Roman" w:hAnsi="Times New Roman"/>
          <w:color w:val="000000"/>
          <w:szCs w:val="24"/>
        </w:rPr>
        <w:t xml:space="preserve">_____   36 in. Section </w:t>
      </w:r>
    </w:p>
    <w:p w:rsidR="00835D74" w:rsidRPr="00835D74"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p>
    <w:p w:rsidR="00835D74" w:rsidRPr="00835D74"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835D74">
        <w:rPr>
          <w:rFonts w:ascii="Times New Roman" w:hAnsi="Times New Roman"/>
          <w:color w:val="000000"/>
          <w:szCs w:val="24"/>
        </w:rPr>
        <w:t xml:space="preserve">_____   48 in. Section </w:t>
      </w:r>
    </w:p>
    <w:p w:rsidR="00835D74" w:rsidRPr="00835D74"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p>
    <w:p w:rsidR="00835D74" w:rsidRPr="00835D74"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835D74">
        <w:rPr>
          <w:rFonts w:ascii="Times New Roman" w:hAnsi="Times New Roman"/>
          <w:color w:val="000000"/>
          <w:szCs w:val="24"/>
        </w:rPr>
        <w:t xml:space="preserve">_____   72 in. Section </w:t>
      </w:r>
    </w:p>
    <w:p w:rsidR="00835D74" w:rsidRPr="00835D74"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p>
    <w:p w:rsidR="00835D74" w:rsidRPr="00835D74"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835D74">
        <w:rPr>
          <w:rFonts w:ascii="Times New Roman" w:hAnsi="Times New Roman"/>
          <w:color w:val="000000"/>
          <w:szCs w:val="24"/>
        </w:rPr>
        <w:t xml:space="preserve">_____   96 in. Section </w:t>
      </w:r>
    </w:p>
    <w:p w:rsidR="00835D74" w:rsidRPr="00835D74"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p>
    <w:p w:rsidR="00835D74" w:rsidRPr="00835D74"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835D74">
        <w:rPr>
          <w:rFonts w:ascii="Times New Roman" w:hAnsi="Times New Roman"/>
          <w:color w:val="000000"/>
          <w:szCs w:val="24"/>
        </w:rPr>
        <w:t>_____   Hyper-maxi Wire Grid Deck Kits</w:t>
      </w:r>
      <w:r w:rsidRPr="00835D74">
        <w:rPr>
          <w:rFonts w:ascii="Times New Roman" w:hAnsi="Times New Roman"/>
          <w:color w:val="000000"/>
          <w:szCs w:val="24"/>
        </w:rPr>
        <w:br/>
        <w:t xml:space="preserve">        (26” deep) </w:t>
      </w:r>
    </w:p>
    <w:p w:rsidR="00835D74" w:rsidRPr="00835D74"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p>
    <w:p w:rsidR="00835D74" w:rsidRPr="00835D74"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835D74">
        <w:rPr>
          <w:rFonts w:ascii="Times New Roman" w:hAnsi="Times New Roman"/>
          <w:color w:val="000000"/>
          <w:szCs w:val="24"/>
        </w:rPr>
        <w:t>_____   Hyper-maxi Wire Grid Deck Kits</w:t>
      </w:r>
      <w:r w:rsidRPr="00835D74">
        <w:rPr>
          <w:rFonts w:ascii="Times New Roman" w:hAnsi="Times New Roman"/>
          <w:color w:val="000000"/>
          <w:szCs w:val="24"/>
        </w:rPr>
        <w:br/>
        <w:t xml:space="preserve">        (24” deep)</w:t>
      </w:r>
    </w:p>
    <w:p w:rsidR="00835D74" w:rsidRPr="00835D74"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rPr>
          <w:rFonts w:ascii="Times New Roman" w:hAnsi="Times New Roman"/>
          <w:color w:val="000000"/>
          <w:szCs w:val="24"/>
        </w:rPr>
      </w:pPr>
    </w:p>
    <w:p w:rsidR="00835D74" w:rsidRPr="00835D74"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835D74">
        <w:rPr>
          <w:rFonts w:ascii="Times New Roman" w:hAnsi="Times New Roman"/>
          <w:color w:val="000000"/>
          <w:szCs w:val="24"/>
        </w:rPr>
        <w:lastRenderedPageBreak/>
        <w:t>_____   Hyper-maxi Wire Grid Deck Kits</w:t>
      </w:r>
      <w:r w:rsidRPr="00835D74">
        <w:rPr>
          <w:rFonts w:ascii="Times New Roman" w:hAnsi="Times New Roman"/>
          <w:color w:val="000000"/>
          <w:szCs w:val="24"/>
        </w:rPr>
        <w:br/>
        <w:t xml:space="preserve">        (22” deep)</w:t>
      </w:r>
    </w:p>
    <w:p w:rsidR="00835D74" w:rsidRPr="00835D74"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p>
    <w:p w:rsidR="00835D74" w:rsidRPr="00835D74" w:rsidRDefault="00835D74" w:rsidP="00835D74">
      <w:pPr>
        <w:ind w:left="540"/>
        <w:rPr>
          <w:rFonts w:ascii="Times New Roman" w:hAnsi="Times New Roman"/>
          <w:bCs/>
          <w:szCs w:val="24"/>
          <w:lang w:eastAsia="en-US"/>
        </w:rPr>
      </w:pPr>
      <w:r w:rsidRPr="00835D74">
        <w:rPr>
          <w:rFonts w:ascii="Times New Roman" w:hAnsi="Times New Roman"/>
          <w:bCs/>
          <w:szCs w:val="24"/>
          <w:lang w:eastAsia="en-US"/>
        </w:rPr>
        <w:t>Upright Height    [  ] 90” [  ] 84”</w:t>
      </w:r>
    </w:p>
    <w:p w:rsidR="00835D74" w:rsidRPr="00835D74" w:rsidRDefault="00835D74" w:rsidP="00835D74">
      <w:pPr>
        <w:ind w:left="540"/>
        <w:rPr>
          <w:rFonts w:ascii="Times New Roman" w:hAnsi="Times New Roman"/>
          <w:b/>
          <w:bCs/>
          <w:szCs w:val="24"/>
          <w:lang w:eastAsia="en-US"/>
        </w:rPr>
      </w:pPr>
      <w:r w:rsidRPr="00835D74">
        <w:rPr>
          <w:rFonts w:ascii="Times New Roman" w:hAnsi="Times New Roman"/>
          <w:b/>
          <w:bCs/>
          <w:szCs w:val="24"/>
          <w:lang w:eastAsia="en-US"/>
        </w:rPr>
        <w:t>Note:  standard height is 90 inches</w:t>
      </w:r>
    </w:p>
    <w:p w:rsidR="00835D74" w:rsidRPr="00835D74"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p>
    <w:p w:rsidR="00835D74" w:rsidRPr="00835D74"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835D74">
        <w:rPr>
          <w:rFonts w:ascii="Times New Roman" w:hAnsi="Times New Roman"/>
          <w:color w:val="000000"/>
          <w:szCs w:val="24"/>
        </w:rPr>
        <w:t>_____  Hyper-maxi Kickplate Beam Requested</w:t>
      </w:r>
    </w:p>
    <w:p w:rsidR="00835D74" w:rsidRPr="00835D74"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p>
    <w:p w:rsidR="00835D74" w:rsidRPr="00835D74"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835D74">
        <w:rPr>
          <w:rFonts w:ascii="Times New Roman" w:hAnsi="Times New Roman"/>
          <w:color w:val="000000"/>
          <w:szCs w:val="24"/>
        </w:rPr>
        <w:t>Provided with Hyper-maxi Lighted Canopy</w:t>
      </w:r>
    </w:p>
    <w:p w:rsidR="00835D74" w:rsidRPr="0008636F"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highlight w:val="yellow"/>
        </w:rPr>
      </w:pPr>
    </w:p>
    <w:p w:rsidR="00835D74" w:rsidRPr="00835D74"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rPr>
          <w:rFonts w:ascii="Times New Roman" w:hAnsi="Times New Roman"/>
          <w:b/>
          <w:bCs/>
          <w:color w:val="000000"/>
          <w:szCs w:val="24"/>
        </w:rPr>
      </w:pPr>
      <w:r w:rsidRPr="00835D74">
        <w:rPr>
          <w:rFonts w:ascii="Times New Roman" w:hAnsi="Times New Roman"/>
          <w:b/>
          <w:bCs/>
          <w:color w:val="000000"/>
          <w:szCs w:val="24"/>
        </w:rPr>
        <w:t>2G14-R Three Way End Display Unit, free standing</w:t>
      </w:r>
    </w:p>
    <w:p w:rsidR="00835D74" w:rsidRPr="00835D74"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u w:val="single"/>
        </w:rPr>
      </w:pPr>
    </w:p>
    <w:p w:rsidR="00835D74" w:rsidRPr="00835D74"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835D74">
        <w:rPr>
          <w:rFonts w:ascii="Times New Roman" w:hAnsi="Times New Roman"/>
          <w:color w:val="000000"/>
          <w:szCs w:val="24"/>
          <w:u w:val="single"/>
        </w:rPr>
        <w:t>_____</w:t>
      </w:r>
      <w:r w:rsidRPr="00835D74">
        <w:rPr>
          <w:rFonts w:ascii="Times New Roman" w:hAnsi="Times New Roman"/>
          <w:color w:val="000000"/>
          <w:szCs w:val="24"/>
        </w:rPr>
        <w:t xml:space="preserve">   Quantity Required</w:t>
      </w:r>
    </w:p>
    <w:p w:rsidR="00835D74" w:rsidRPr="00835D74"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p>
    <w:p w:rsidR="00835D74" w:rsidRPr="00835D74"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835D74">
        <w:rPr>
          <w:rFonts w:ascii="Times New Roman" w:hAnsi="Times New Roman"/>
          <w:color w:val="000000"/>
          <w:szCs w:val="24"/>
        </w:rPr>
        <w:t>_____   Base Deck (48” wide x 24” deep).</w:t>
      </w:r>
      <w:r w:rsidRPr="00835D74">
        <w:rPr>
          <w:rFonts w:ascii="Times New Roman" w:hAnsi="Times New Roman"/>
          <w:color w:val="000000"/>
          <w:szCs w:val="24"/>
        </w:rPr>
        <w:br/>
        <w:t xml:space="preserve">        one per unit</w:t>
      </w:r>
    </w:p>
    <w:p w:rsidR="00835D74" w:rsidRPr="00835D74"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p>
    <w:p w:rsidR="00835D74" w:rsidRPr="00835D74"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835D74">
        <w:rPr>
          <w:rFonts w:ascii="Times New Roman" w:hAnsi="Times New Roman"/>
          <w:color w:val="000000"/>
          <w:szCs w:val="24"/>
        </w:rPr>
        <w:t>_____   Contoured Upper Shelves (18” deep)</w:t>
      </w:r>
      <w:r w:rsidRPr="00835D74">
        <w:rPr>
          <w:rFonts w:ascii="Times New Roman" w:hAnsi="Times New Roman"/>
          <w:color w:val="000000"/>
          <w:szCs w:val="24"/>
        </w:rPr>
        <w:br/>
        <w:t xml:space="preserve">        four per unit</w:t>
      </w:r>
    </w:p>
    <w:p w:rsidR="00835D74" w:rsidRPr="00835D74"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p>
    <w:p w:rsidR="00835D74" w:rsidRPr="00835D74"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835D74">
        <w:rPr>
          <w:rFonts w:ascii="Times New Roman" w:hAnsi="Times New Roman"/>
          <w:color w:val="000000"/>
          <w:szCs w:val="24"/>
        </w:rPr>
        <w:t>_____   Contoured Upper Shelves (16” deep)</w:t>
      </w:r>
      <w:r w:rsidRPr="00835D74">
        <w:rPr>
          <w:rFonts w:ascii="Times New Roman" w:hAnsi="Times New Roman"/>
          <w:color w:val="000000"/>
          <w:szCs w:val="24"/>
        </w:rPr>
        <w:br/>
        <w:t xml:space="preserve">        two per unit</w:t>
      </w:r>
    </w:p>
    <w:p w:rsidR="00835D74" w:rsidRPr="00835D74"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p>
    <w:p w:rsidR="00835D74" w:rsidRPr="00835D74"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835D74">
        <w:rPr>
          <w:rFonts w:ascii="Times New Roman" w:hAnsi="Times New Roman"/>
          <w:color w:val="000000"/>
          <w:szCs w:val="24"/>
        </w:rPr>
        <w:t>__</w:t>
      </w:r>
      <w:r w:rsidRPr="00835D74">
        <w:rPr>
          <w:rFonts w:ascii="Times New Roman" w:hAnsi="Times New Roman"/>
          <w:color w:val="000000"/>
          <w:szCs w:val="24"/>
          <w:u w:val="single"/>
        </w:rPr>
        <w:t>_</w:t>
      </w:r>
      <w:r w:rsidRPr="00835D74">
        <w:rPr>
          <w:rFonts w:ascii="Times New Roman" w:hAnsi="Times New Roman"/>
          <w:color w:val="000000"/>
          <w:szCs w:val="24"/>
        </w:rPr>
        <w:t>__   Std Upper Shelves (12” deep)</w:t>
      </w:r>
      <w:r w:rsidRPr="00835D74">
        <w:rPr>
          <w:rFonts w:ascii="Times New Roman" w:hAnsi="Times New Roman"/>
          <w:color w:val="000000"/>
          <w:szCs w:val="24"/>
        </w:rPr>
        <w:br/>
        <w:t xml:space="preserve">        eight per unit</w:t>
      </w:r>
    </w:p>
    <w:p w:rsidR="00835D74" w:rsidRPr="00835D74"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p>
    <w:p w:rsidR="00835D74" w:rsidRPr="00835D74"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835D74">
        <w:rPr>
          <w:rFonts w:ascii="Times New Roman" w:hAnsi="Times New Roman"/>
          <w:color w:val="000000"/>
          <w:szCs w:val="24"/>
        </w:rPr>
        <w:t>__</w:t>
      </w:r>
      <w:r w:rsidRPr="00835D74">
        <w:rPr>
          <w:rFonts w:ascii="Times New Roman" w:hAnsi="Times New Roman"/>
          <w:color w:val="000000"/>
          <w:szCs w:val="24"/>
          <w:u w:val="single"/>
        </w:rPr>
        <w:t>_</w:t>
      </w:r>
      <w:r w:rsidRPr="00835D74">
        <w:rPr>
          <w:rFonts w:ascii="Times New Roman" w:hAnsi="Times New Roman"/>
          <w:color w:val="000000"/>
          <w:szCs w:val="24"/>
        </w:rPr>
        <w:t>__   Std Upper Shelves (10” deep)</w:t>
      </w:r>
      <w:r w:rsidRPr="00835D74">
        <w:rPr>
          <w:rFonts w:ascii="Times New Roman" w:hAnsi="Times New Roman"/>
          <w:color w:val="000000"/>
          <w:szCs w:val="24"/>
        </w:rPr>
        <w:br/>
        <w:t xml:space="preserve">        four per unit</w:t>
      </w:r>
    </w:p>
    <w:p w:rsidR="00835D74" w:rsidRPr="00835D74"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b/>
          <w:color w:val="000000"/>
          <w:szCs w:val="24"/>
        </w:rPr>
      </w:pPr>
    </w:p>
    <w:p w:rsidR="00835D74" w:rsidRPr="00835D74" w:rsidRDefault="00835D74" w:rsidP="00835D74">
      <w:pPr>
        <w:ind w:left="540"/>
        <w:rPr>
          <w:rFonts w:ascii="Times New Roman" w:hAnsi="Times New Roman"/>
          <w:bCs/>
          <w:szCs w:val="24"/>
          <w:lang w:eastAsia="en-US"/>
        </w:rPr>
      </w:pPr>
      <w:r w:rsidRPr="00835D74">
        <w:rPr>
          <w:rFonts w:ascii="Times New Roman" w:hAnsi="Times New Roman"/>
          <w:bCs/>
          <w:szCs w:val="24"/>
          <w:lang w:eastAsia="en-US"/>
        </w:rPr>
        <w:t>Upright Height     [  ] 90” [  ] 78” [  ] 72” [  ] 60”</w:t>
      </w:r>
    </w:p>
    <w:p w:rsidR="00835D74" w:rsidRPr="00835D74" w:rsidRDefault="00835D74" w:rsidP="00835D74">
      <w:pPr>
        <w:ind w:left="540"/>
        <w:rPr>
          <w:rFonts w:ascii="Times New Roman" w:hAnsi="Times New Roman"/>
          <w:b/>
          <w:bCs/>
          <w:szCs w:val="24"/>
          <w:lang w:eastAsia="en-US"/>
        </w:rPr>
      </w:pPr>
      <w:r w:rsidRPr="00835D74">
        <w:rPr>
          <w:rFonts w:ascii="Times New Roman" w:hAnsi="Times New Roman"/>
          <w:b/>
          <w:bCs/>
          <w:szCs w:val="24"/>
          <w:lang w:eastAsia="en-US"/>
        </w:rPr>
        <w:t>Note:  standard height is 78 inches</w:t>
      </w:r>
    </w:p>
    <w:p w:rsidR="00835D74" w:rsidRPr="00835D74"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p>
    <w:p w:rsidR="00835D74" w:rsidRPr="00835D74"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rPr>
      </w:pPr>
      <w:r w:rsidRPr="00835D74">
        <w:rPr>
          <w:rFonts w:ascii="Times New Roman" w:hAnsi="Times New Roman"/>
          <w:color w:val="000000"/>
          <w:szCs w:val="24"/>
        </w:rPr>
        <w:t>BACK PANEL: [  ] PEGBOARD   [  ] HARDBOARD</w:t>
      </w:r>
    </w:p>
    <w:p w:rsidR="00835D74" w:rsidRPr="0008636F"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left="540"/>
        <w:rPr>
          <w:rFonts w:ascii="Times New Roman" w:hAnsi="Times New Roman"/>
          <w:color w:val="000000"/>
          <w:szCs w:val="24"/>
          <w:highlight w:val="yellow"/>
        </w:rPr>
      </w:pPr>
    </w:p>
    <w:p w:rsidR="00835D74" w:rsidRPr="00835D74"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rPr>
          <w:rFonts w:ascii="Times New Roman" w:hAnsi="Times New Roman"/>
          <w:b/>
          <w:bCs/>
          <w:color w:val="000000"/>
          <w:szCs w:val="24"/>
        </w:rPr>
      </w:pPr>
      <w:r w:rsidRPr="00835D74">
        <w:rPr>
          <w:rFonts w:ascii="Times New Roman" w:hAnsi="Times New Roman"/>
          <w:b/>
          <w:bCs/>
          <w:color w:val="000000"/>
          <w:szCs w:val="24"/>
        </w:rPr>
        <w:t>2G14-S Four Way Island Display Unit, Mobile</w:t>
      </w:r>
    </w:p>
    <w:p w:rsidR="00835D74" w:rsidRPr="00835D74" w:rsidRDefault="00835D74" w:rsidP="00835D74">
      <w:pPr>
        <w:rPr>
          <w:rFonts w:ascii="Times New Roman" w:hAnsi="Times New Roman"/>
          <w:szCs w:val="24"/>
        </w:rPr>
      </w:pPr>
    </w:p>
    <w:p w:rsidR="00835D74" w:rsidRPr="00835D74"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firstLine="540"/>
        <w:rPr>
          <w:rFonts w:ascii="Times New Roman" w:hAnsi="Times New Roman"/>
          <w:color w:val="000000"/>
          <w:szCs w:val="24"/>
        </w:rPr>
      </w:pPr>
      <w:r w:rsidRPr="00835D74">
        <w:rPr>
          <w:rFonts w:ascii="Times New Roman" w:hAnsi="Times New Roman"/>
          <w:color w:val="000000"/>
          <w:szCs w:val="24"/>
          <w:u w:val="single"/>
        </w:rPr>
        <w:t>_____</w:t>
      </w:r>
      <w:r w:rsidRPr="00835D74">
        <w:rPr>
          <w:rFonts w:ascii="Times New Roman" w:hAnsi="Times New Roman"/>
          <w:color w:val="000000"/>
          <w:szCs w:val="24"/>
        </w:rPr>
        <w:t xml:space="preserve">   Quantity Required</w:t>
      </w:r>
    </w:p>
    <w:p w:rsidR="00835D74" w:rsidRPr="00835D74"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firstLine="540"/>
        <w:rPr>
          <w:rFonts w:ascii="Times New Roman" w:hAnsi="Times New Roman"/>
          <w:color w:val="000000"/>
          <w:szCs w:val="24"/>
        </w:rPr>
      </w:pPr>
    </w:p>
    <w:p w:rsidR="00835D74" w:rsidRPr="00835D74"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firstLine="540"/>
        <w:rPr>
          <w:rFonts w:ascii="Times New Roman" w:hAnsi="Times New Roman"/>
          <w:color w:val="000000"/>
          <w:szCs w:val="24"/>
        </w:rPr>
      </w:pPr>
      <w:r w:rsidRPr="00835D74">
        <w:rPr>
          <w:rFonts w:ascii="Times New Roman" w:hAnsi="Times New Roman"/>
          <w:color w:val="000000"/>
          <w:szCs w:val="24"/>
        </w:rPr>
        <w:t>_____ (54” x 54”) _____ (48” x 48”) _____ (42” x 42”) square base deck</w:t>
      </w:r>
      <w:r w:rsidRPr="00835D74">
        <w:rPr>
          <w:rFonts w:ascii="Times New Roman" w:hAnsi="Times New Roman"/>
          <w:color w:val="000000"/>
          <w:szCs w:val="24"/>
        </w:rPr>
        <w:br/>
      </w:r>
    </w:p>
    <w:p w:rsidR="00835D74" w:rsidRPr="00835D74"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firstLine="540"/>
        <w:rPr>
          <w:rFonts w:ascii="Times New Roman" w:hAnsi="Times New Roman"/>
          <w:color w:val="000000"/>
          <w:szCs w:val="24"/>
        </w:rPr>
      </w:pPr>
      <w:r w:rsidRPr="00835D74">
        <w:rPr>
          <w:rFonts w:ascii="Times New Roman" w:hAnsi="Times New Roman"/>
          <w:color w:val="000000"/>
          <w:szCs w:val="24"/>
        </w:rPr>
        <w:lastRenderedPageBreak/>
        <w:t xml:space="preserve">_____  36” shelf for 54” deck _____ 30” shelf for 48” deck _____24” shelf for 42” deck  </w:t>
      </w:r>
    </w:p>
    <w:p w:rsidR="00835D74" w:rsidRPr="00835D74"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firstLine="540"/>
        <w:rPr>
          <w:rFonts w:ascii="Times New Roman" w:hAnsi="Times New Roman"/>
          <w:color w:val="000000"/>
          <w:szCs w:val="24"/>
        </w:rPr>
      </w:pPr>
      <w:r w:rsidRPr="00835D74">
        <w:rPr>
          <w:rFonts w:ascii="Times New Roman" w:hAnsi="Times New Roman"/>
          <w:color w:val="000000"/>
          <w:szCs w:val="24"/>
        </w:rPr>
        <w:t>twelve shelves per unit (three per side)</w:t>
      </w:r>
    </w:p>
    <w:p w:rsidR="00835D74" w:rsidRPr="00835D74"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firstLine="540"/>
        <w:rPr>
          <w:rFonts w:ascii="Times New Roman" w:hAnsi="Times New Roman"/>
          <w:b/>
          <w:color w:val="000000"/>
          <w:szCs w:val="24"/>
        </w:rPr>
      </w:pPr>
    </w:p>
    <w:p w:rsidR="00835D74" w:rsidRPr="00835D74" w:rsidRDefault="00835D74" w:rsidP="00835D74">
      <w:pPr>
        <w:ind w:firstLine="540"/>
        <w:rPr>
          <w:rFonts w:ascii="Times New Roman" w:hAnsi="Times New Roman"/>
          <w:bCs/>
          <w:szCs w:val="24"/>
          <w:lang w:eastAsia="en-US"/>
        </w:rPr>
      </w:pPr>
      <w:r w:rsidRPr="00835D74">
        <w:rPr>
          <w:rFonts w:ascii="Times New Roman" w:hAnsi="Times New Roman"/>
          <w:bCs/>
          <w:szCs w:val="24"/>
          <w:lang w:eastAsia="en-US"/>
        </w:rPr>
        <w:t>Upright Height     [  ] 72” [  ] 66” [  ] 60” [  ] 54”</w:t>
      </w:r>
    </w:p>
    <w:p w:rsidR="00835D74" w:rsidRPr="00835D74" w:rsidRDefault="00835D74" w:rsidP="00835D74">
      <w:pPr>
        <w:ind w:firstLine="540"/>
        <w:rPr>
          <w:rFonts w:ascii="Times New Roman" w:hAnsi="Times New Roman"/>
          <w:b/>
          <w:bCs/>
          <w:szCs w:val="24"/>
          <w:lang w:eastAsia="en-US"/>
        </w:rPr>
      </w:pPr>
      <w:r w:rsidRPr="00835D74">
        <w:rPr>
          <w:rFonts w:ascii="Times New Roman" w:hAnsi="Times New Roman"/>
          <w:b/>
          <w:bCs/>
          <w:szCs w:val="24"/>
          <w:lang w:eastAsia="en-US"/>
        </w:rPr>
        <w:t>Note:  standard height is 72 inches</w:t>
      </w:r>
    </w:p>
    <w:p w:rsidR="00835D74" w:rsidRPr="00835D74"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firstLine="540"/>
        <w:rPr>
          <w:rFonts w:ascii="Times New Roman" w:hAnsi="Times New Roman"/>
          <w:color w:val="000000"/>
          <w:szCs w:val="24"/>
        </w:rPr>
      </w:pPr>
    </w:p>
    <w:p w:rsidR="00835D74" w:rsidRPr="00AB1062" w:rsidRDefault="00835D74" w:rsidP="00835D74">
      <w:pPr>
        <w:tabs>
          <w:tab w:val="left" w:pos="-1080"/>
          <w:tab w:val="left" w:pos="-720"/>
          <w:tab w:val="left" w:pos="0"/>
          <w:tab w:val="left" w:pos="540"/>
          <w:tab w:val="left" w:pos="1170"/>
          <w:tab w:val="left" w:pos="1890"/>
          <w:tab w:val="left" w:pos="5040"/>
          <w:tab w:val="left" w:pos="5760"/>
          <w:tab w:val="left" w:pos="6480"/>
          <w:tab w:val="left" w:pos="7200"/>
          <w:tab w:val="left" w:pos="7920"/>
          <w:tab w:val="left" w:pos="8640"/>
          <w:tab w:val="left" w:pos="9360"/>
        </w:tabs>
        <w:ind w:firstLine="540"/>
        <w:rPr>
          <w:rFonts w:ascii="Times New Roman" w:hAnsi="Times New Roman"/>
          <w:color w:val="000000"/>
          <w:szCs w:val="24"/>
        </w:rPr>
      </w:pPr>
      <w:r w:rsidRPr="00835D74">
        <w:rPr>
          <w:rFonts w:ascii="Times New Roman" w:hAnsi="Times New Roman"/>
          <w:color w:val="000000"/>
          <w:szCs w:val="24"/>
        </w:rPr>
        <w:t>BACK PANEL: [  ] PEGBOARD   [  ] HARDBOARD</w:t>
      </w:r>
    </w:p>
    <w:p w:rsidR="00835D74" w:rsidRPr="00835D74" w:rsidRDefault="00835D74" w:rsidP="00835D74"/>
    <w:p w:rsidR="00835D74" w:rsidRDefault="00835D74" w:rsidP="00316B0E">
      <w:pPr>
        <w:pStyle w:val="Header"/>
        <w:tabs>
          <w:tab w:val="clear" w:pos="4320"/>
          <w:tab w:val="clear" w:pos="8640"/>
        </w:tabs>
        <w:ind w:firstLine="540"/>
        <w:rPr>
          <w:rFonts w:ascii="Times New Roman" w:hAnsi="Times New Roman"/>
          <w:b/>
          <w:szCs w:val="24"/>
        </w:rPr>
      </w:pPr>
    </w:p>
    <w:p w:rsidR="00B84210" w:rsidRPr="00B833D0" w:rsidRDefault="00B84210" w:rsidP="003839E5">
      <w:pPr>
        <w:rPr>
          <w:rFonts w:ascii="Times New Roman" w:hAnsi="Times New Roman"/>
          <w:b/>
        </w:rPr>
      </w:pPr>
    </w:p>
    <w:p w:rsidR="00A36AE1" w:rsidRPr="00B833D0" w:rsidRDefault="00A36AE1">
      <w:pPr>
        <w:rPr>
          <w:rFonts w:ascii="Times New Roman" w:hAnsi="Times New Roman"/>
          <w:b/>
        </w:rPr>
      </w:pPr>
    </w:p>
    <w:sectPr w:rsidR="00A36AE1" w:rsidRPr="00B833D0" w:rsidSect="007F1F2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78E" w:rsidRDefault="002A678E">
      <w:r>
        <w:separator/>
      </w:r>
    </w:p>
  </w:endnote>
  <w:endnote w:type="continuationSeparator" w:id="0">
    <w:p w:rsidR="002A678E" w:rsidRDefault="002A6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C8B" w:rsidRDefault="00B87C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C8B" w:rsidRDefault="00B87C8B" w:rsidP="007F1F26">
    <w:pPr>
      <w:pStyle w:val="Footer"/>
      <w:jc w:val="right"/>
    </w:pPr>
    <w:r>
      <w:t xml:space="preserve">     FY16r.01</w:t>
    </w:r>
  </w:p>
  <w:p w:rsidR="00B87C8B" w:rsidRDefault="00B87C8B" w:rsidP="007F1F26">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C8B" w:rsidRDefault="00B87C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78E" w:rsidRDefault="002A678E">
      <w:r>
        <w:separator/>
      </w:r>
    </w:p>
  </w:footnote>
  <w:footnote w:type="continuationSeparator" w:id="0">
    <w:p w:rsidR="002A678E" w:rsidRDefault="002A67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C8B" w:rsidRDefault="00B87C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120" w:type="dxa"/>
      <w:tblLayout w:type="fixed"/>
      <w:tblCellMar>
        <w:left w:w="120" w:type="dxa"/>
        <w:right w:w="120" w:type="dxa"/>
      </w:tblCellMar>
      <w:tblLook w:val="0000" w:firstRow="0" w:lastRow="0" w:firstColumn="0" w:lastColumn="0" w:noHBand="0" w:noVBand="0"/>
    </w:tblPr>
    <w:tblGrid>
      <w:gridCol w:w="1620"/>
      <w:gridCol w:w="6660"/>
      <w:gridCol w:w="1800"/>
    </w:tblGrid>
    <w:tr w:rsidR="00B87C8B" w:rsidRPr="00EC1A08">
      <w:trPr>
        <w:trHeight w:val="675"/>
      </w:trPr>
      <w:tc>
        <w:tcPr>
          <w:tcW w:w="1620" w:type="dxa"/>
          <w:tcBorders>
            <w:top w:val="double" w:sz="6" w:space="0" w:color="auto"/>
            <w:left w:val="double" w:sz="6" w:space="0" w:color="auto"/>
            <w:right w:val="single" w:sz="6" w:space="0" w:color="auto"/>
          </w:tcBorders>
        </w:tcPr>
        <w:p w:rsidR="00B87C8B" w:rsidRPr="00EC1A08" w:rsidRDefault="00B87C8B" w:rsidP="00193FD0">
          <w:pPr>
            <w:tabs>
              <w:tab w:val="left" w:pos="-720"/>
            </w:tabs>
            <w:suppressAutoHyphens/>
            <w:spacing w:before="90" w:after="54"/>
            <w:jc w:val="center"/>
            <w:rPr>
              <w:rFonts w:ascii="Times New Roman" w:hAnsi="Times New Roman"/>
              <w:b/>
              <w:sz w:val="19"/>
            </w:rPr>
          </w:pPr>
          <w:r w:rsidRPr="00EC1A08">
            <w:rPr>
              <w:rFonts w:ascii="Times New Roman" w:hAnsi="Times New Roman"/>
              <w:b/>
              <w:sz w:val="19"/>
            </w:rPr>
            <w:t>INITIATED</w:t>
          </w:r>
        </w:p>
        <w:p w:rsidR="00B87C8B" w:rsidRPr="00EC1A08" w:rsidRDefault="00B87C8B" w:rsidP="00193FD0">
          <w:pPr>
            <w:tabs>
              <w:tab w:val="left" w:pos="-720"/>
            </w:tabs>
            <w:suppressAutoHyphens/>
            <w:spacing w:before="90" w:after="54"/>
            <w:jc w:val="center"/>
            <w:rPr>
              <w:rFonts w:ascii="Times New Roman" w:hAnsi="Times New Roman"/>
              <w:b/>
            </w:rPr>
          </w:pPr>
          <w:r>
            <w:rPr>
              <w:rFonts w:ascii="Times New Roman" w:hAnsi="Times New Roman"/>
              <w:b/>
            </w:rPr>
            <w:t>12/1/2016</w:t>
          </w:r>
        </w:p>
        <w:p w:rsidR="00B87C8B" w:rsidRPr="00EC1A08" w:rsidRDefault="00B87C8B" w:rsidP="00193FD0">
          <w:pPr>
            <w:tabs>
              <w:tab w:val="left" w:pos="-720"/>
            </w:tabs>
            <w:suppressAutoHyphens/>
            <w:spacing w:before="90" w:after="54"/>
            <w:jc w:val="center"/>
            <w:rPr>
              <w:rFonts w:ascii="Times New Roman" w:hAnsi="Times New Roman"/>
              <w:sz w:val="2"/>
            </w:rPr>
          </w:pPr>
        </w:p>
        <w:p w:rsidR="00B87C8B" w:rsidRPr="00EC1A08" w:rsidRDefault="00B87C8B" w:rsidP="00193FD0">
          <w:pPr>
            <w:tabs>
              <w:tab w:val="left" w:pos="-720"/>
            </w:tabs>
            <w:suppressAutoHyphens/>
            <w:spacing w:before="90" w:after="54"/>
            <w:jc w:val="center"/>
            <w:rPr>
              <w:rFonts w:ascii="Times New Roman" w:hAnsi="Times New Roman"/>
              <w:b/>
              <w:sz w:val="19"/>
            </w:rPr>
          </w:pPr>
          <w:r w:rsidRPr="00EC1A08">
            <w:rPr>
              <w:rFonts w:ascii="Times New Roman" w:hAnsi="Times New Roman"/>
              <w:b/>
            </w:rPr>
            <w:t>CED</w:t>
          </w:r>
        </w:p>
      </w:tc>
      <w:tc>
        <w:tcPr>
          <w:tcW w:w="6660" w:type="dxa"/>
          <w:tcBorders>
            <w:top w:val="double" w:sz="6" w:space="0" w:color="auto"/>
            <w:left w:val="single" w:sz="6" w:space="0" w:color="auto"/>
            <w:bottom w:val="single" w:sz="6" w:space="0" w:color="auto"/>
            <w:right w:val="single" w:sz="6" w:space="0" w:color="auto"/>
          </w:tcBorders>
        </w:tcPr>
        <w:p w:rsidR="00B87C8B" w:rsidRPr="00EC1A08" w:rsidRDefault="00B87C8B" w:rsidP="00E17881">
          <w:pPr>
            <w:tabs>
              <w:tab w:val="left" w:pos="-720"/>
            </w:tabs>
            <w:suppressAutoHyphens/>
            <w:spacing w:before="90" w:after="54"/>
            <w:jc w:val="center"/>
            <w:rPr>
              <w:rFonts w:ascii="Times New Roman" w:hAnsi="Times New Roman"/>
              <w:b/>
              <w:sz w:val="32"/>
              <w:szCs w:val="28"/>
            </w:rPr>
          </w:pPr>
        </w:p>
        <w:p w:rsidR="00B87C8B" w:rsidRPr="00EC1A08" w:rsidRDefault="00B87C8B" w:rsidP="00E17881">
          <w:pPr>
            <w:tabs>
              <w:tab w:val="left" w:pos="-720"/>
            </w:tabs>
            <w:suppressAutoHyphens/>
            <w:spacing w:before="90" w:after="54"/>
            <w:jc w:val="center"/>
            <w:rPr>
              <w:rFonts w:ascii="Times New Roman" w:hAnsi="Times New Roman"/>
              <w:b/>
              <w:sz w:val="32"/>
              <w:szCs w:val="28"/>
            </w:rPr>
          </w:pPr>
          <w:r w:rsidRPr="00835D74">
            <w:rPr>
              <w:rFonts w:ascii="Times New Roman" w:hAnsi="Times New Roman"/>
              <w:b/>
              <w:sz w:val="32"/>
              <w:szCs w:val="28"/>
            </w:rPr>
            <w:t>GROCERY DEPARTMENT</w:t>
          </w:r>
        </w:p>
        <w:p w:rsidR="00B87C8B" w:rsidRPr="00EC1A08" w:rsidRDefault="00B87C8B" w:rsidP="00E17881">
          <w:pPr>
            <w:tabs>
              <w:tab w:val="left" w:pos="-720"/>
            </w:tabs>
            <w:suppressAutoHyphens/>
            <w:spacing w:before="90" w:after="54"/>
            <w:jc w:val="center"/>
            <w:rPr>
              <w:rFonts w:ascii="Times New Roman" w:hAnsi="Times New Roman"/>
              <w:b/>
              <w:sz w:val="28"/>
              <w:szCs w:val="28"/>
            </w:rPr>
          </w:pPr>
          <w:r w:rsidRPr="00EC1A08">
            <w:rPr>
              <w:rFonts w:ascii="Times New Roman" w:hAnsi="Times New Roman"/>
              <w:b/>
              <w:sz w:val="22"/>
              <w:szCs w:val="28"/>
            </w:rPr>
            <w:t xml:space="preserve">Minimal Acceptable </w:t>
          </w:r>
          <w:r w:rsidRPr="00EC1A08">
            <w:rPr>
              <w:rFonts w:ascii="Times New Roman" w:hAnsi="Times New Roman"/>
              <w:b/>
              <w:sz w:val="22"/>
              <w:szCs w:val="22"/>
            </w:rPr>
            <w:t>Standards</w:t>
          </w:r>
        </w:p>
      </w:tc>
      <w:tc>
        <w:tcPr>
          <w:tcW w:w="1800" w:type="dxa"/>
          <w:tcBorders>
            <w:top w:val="double" w:sz="6" w:space="0" w:color="auto"/>
            <w:left w:val="single" w:sz="6" w:space="0" w:color="auto"/>
            <w:right w:val="double" w:sz="6" w:space="0" w:color="auto"/>
          </w:tcBorders>
        </w:tcPr>
        <w:p w:rsidR="00B87C8B" w:rsidRPr="00EC1A08" w:rsidRDefault="00B87C8B" w:rsidP="00193FD0">
          <w:pPr>
            <w:tabs>
              <w:tab w:val="left" w:pos="-720"/>
            </w:tabs>
            <w:suppressAutoHyphens/>
            <w:spacing w:before="90" w:after="54"/>
            <w:jc w:val="center"/>
            <w:rPr>
              <w:rFonts w:ascii="Times New Roman" w:hAnsi="Times New Roman"/>
              <w:b/>
              <w:sz w:val="19"/>
            </w:rPr>
          </w:pPr>
          <w:r w:rsidRPr="00EC1A08">
            <w:rPr>
              <w:rFonts w:ascii="Times New Roman" w:hAnsi="Times New Roman"/>
              <w:b/>
              <w:sz w:val="19"/>
            </w:rPr>
            <w:t>REVISION</w:t>
          </w:r>
        </w:p>
        <w:p w:rsidR="00B87C8B" w:rsidRPr="00EC1A08" w:rsidRDefault="00B87C8B" w:rsidP="00193FD0">
          <w:pPr>
            <w:tabs>
              <w:tab w:val="left" w:pos="-720"/>
            </w:tabs>
            <w:suppressAutoHyphens/>
            <w:spacing w:before="90" w:after="54"/>
            <w:jc w:val="center"/>
            <w:rPr>
              <w:rFonts w:ascii="Times New Roman" w:hAnsi="Times New Roman"/>
              <w:b/>
              <w:sz w:val="36"/>
            </w:rPr>
          </w:pPr>
          <w:r w:rsidRPr="00EC1A08">
            <w:rPr>
              <w:rFonts w:ascii="Times New Roman" w:hAnsi="Times New Roman"/>
              <w:b/>
              <w:sz w:val="36"/>
            </w:rPr>
            <w:t>0</w:t>
          </w:r>
        </w:p>
        <w:p w:rsidR="00B87C8B" w:rsidRPr="00EC1A08" w:rsidRDefault="00B87C8B" w:rsidP="000D1A37">
          <w:pPr>
            <w:tabs>
              <w:tab w:val="left" w:pos="-720"/>
            </w:tabs>
            <w:suppressAutoHyphens/>
            <w:spacing w:before="90" w:after="54"/>
            <w:jc w:val="center"/>
            <w:rPr>
              <w:rFonts w:ascii="Times New Roman" w:hAnsi="Times New Roman"/>
              <w:b/>
            </w:rPr>
          </w:pPr>
          <w:r>
            <w:rPr>
              <w:rFonts w:ascii="Times New Roman" w:hAnsi="Times New Roman"/>
              <w:b/>
            </w:rPr>
            <w:t>xx/xx/xx</w:t>
          </w:r>
        </w:p>
      </w:tc>
    </w:tr>
    <w:tr w:rsidR="00B87C8B" w:rsidRPr="00EC1A08">
      <w:tc>
        <w:tcPr>
          <w:tcW w:w="1620" w:type="dxa"/>
          <w:tcBorders>
            <w:top w:val="single" w:sz="6" w:space="0" w:color="auto"/>
            <w:left w:val="double" w:sz="6" w:space="0" w:color="auto"/>
            <w:bottom w:val="double" w:sz="6" w:space="0" w:color="auto"/>
          </w:tcBorders>
        </w:tcPr>
        <w:p w:rsidR="00B87C8B" w:rsidRPr="00EC1A08" w:rsidRDefault="00B87C8B" w:rsidP="000D1A37">
          <w:pPr>
            <w:tabs>
              <w:tab w:val="left" w:pos="-720"/>
            </w:tabs>
            <w:suppressAutoHyphens/>
            <w:spacing w:before="90" w:after="54"/>
            <w:jc w:val="center"/>
            <w:rPr>
              <w:rFonts w:ascii="Times New Roman" w:hAnsi="Times New Roman"/>
              <w:b/>
              <w:sz w:val="28"/>
              <w:szCs w:val="28"/>
            </w:rPr>
          </w:pPr>
          <w:r>
            <w:rPr>
              <w:rFonts w:ascii="Times New Roman" w:hAnsi="Times New Roman"/>
              <w:b/>
              <w:sz w:val="28"/>
              <w:szCs w:val="28"/>
            </w:rPr>
            <w:t>2G14</w:t>
          </w:r>
        </w:p>
      </w:tc>
      <w:tc>
        <w:tcPr>
          <w:tcW w:w="6660" w:type="dxa"/>
          <w:tcBorders>
            <w:top w:val="single" w:sz="6" w:space="0" w:color="auto"/>
            <w:left w:val="single" w:sz="6" w:space="0" w:color="auto"/>
            <w:bottom w:val="double" w:sz="6" w:space="0" w:color="auto"/>
            <w:right w:val="single" w:sz="6" w:space="0" w:color="auto"/>
          </w:tcBorders>
        </w:tcPr>
        <w:p w:rsidR="00B87C8B" w:rsidRPr="00EC1A08" w:rsidRDefault="00B87C8B" w:rsidP="00FF72C5">
          <w:pPr>
            <w:tabs>
              <w:tab w:val="left" w:pos="-720"/>
              <w:tab w:val="left" w:pos="2663"/>
            </w:tabs>
            <w:suppressAutoHyphens/>
            <w:spacing w:before="90" w:after="54"/>
            <w:rPr>
              <w:rFonts w:ascii="Times New Roman" w:hAnsi="Times New Roman"/>
              <w:b/>
              <w:szCs w:val="24"/>
            </w:rPr>
          </w:pPr>
          <w:r w:rsidRPr="00EC1A08">
            <w:rPr>
              <w:rFonts w:ascii="Times New Roman" w:hAnsi="Times New Roman"/>
              <w:b/>
              <w:szCs w:val="24"/>
            </w:rPr>
            <w:tab/>
          </w:r>
          <w:r>
            <w:rPr>
              <w:rFonts w:ascii="Times New Roman" w:hAnsi="Times New Roman"/>
              <w:b/>
              <w:szCs w:val="24"/>
            </w:rPr>
            <w:t>Shelving gondola</w:t>
          </w:r>
        </w:p>
      </w:tc>
      <w:tc>
        <w:tcPr>
          <w:tcW w:w="1800" w:type="dxa"/>
          <w:tcBorders>
            <w:top w:val="single" w:sz="6" w:space="0" w:color="auto"/>
            <w:left w:val="single" w:sz="6" w:space="0" w:color="auto"/>
            <w:bottom w:val="double" w:sz="6" w:space="0" w:color="auto"/>
            <w:right w:val="double" w:sz="6" w:space="0" w:color="auto"/>
          </w:tcBorders>
        </w:tcPr>
        <w:p w:rsidR="00B87C8B" w:rsidRPr="00EC1A08" w:rsidRDefault="00B87C8B" w:rsidP="007A71B7">
          <w:pPr>
            <w:tabs>
              <w:tab w:val="left" w:pos="-720"/>
            </w:tabs>
            <w:suppressAutoHyphens/>
            <w:spacing w:before="90"/>
            <w:rPr>
              <w:rFonts w:ascii="Times New Roman" w:hAnsi="Times New Roman"/>
              <w:b/>
            </w:rPr>
          </w:pPr>
          <w:r w:rsidRPr="00EC1A08">
            <w:rPr>
              <w:rFonts w:ascii="Times New Roman" w:hAnsi="Times New Roman"/>
              <w:b/>
            </w:rPr>
            <w:t xml:space="preserve">PAGE </w:t>
          </w:r>
          <w:r w:rsidRPr="00EC1A08">
            <w:rPr>
              <w:rStyle w:val="PageNumber"/>
              <w:rFonts w:ascii="Times New Roman" w:hAnsi="Times New Roman"/>
              <w:b/>
            </w:rPr>
            <w:fldChar w:fldCharType="begin"/>
          </w:r>
          <w:r w:rsidRPr="00EC1A08">
            <w:rPr>
              <w:rStyle w:val="PageNumber"/>
              <w:rFonts w:ascii="Times New Roman" w:hAnsi="Times New Roman"/>
              <w:b/>
            </w:rPr>
            <w:instrText xml:space="preserve"> PAGE </w:instrText>
          </w:r>
          <w:r w:rsidRPr="00EC1A08">
            <w:rPr>
              <w:rStyle w:val="PageNumber"/>
              <w:rFonts w:ascii="Times New Roman" w:hAnsi="Times New Roman"/>
              <w:b/>
            </w:rPr>
            <w:fldChar w:fldCharType="separate"/>
          </w:r>
          <w:r w:rsidR="00013DCD">
            <w:rPr>
              <w:rStyle w:val="PageNumber"/>
              <w:rFonts w:ascii="Times New Roman" w:hAnsi="Times New Roman"/>
              <w:b/>
              <w:noProof/>
            </w:rPr>
            <w:t>1</w:t>
          </w:r>
          <w:r w:rsidRPr="00EC1A08">
            <w:rPr>
              <w:rStyle w:val="PageNumber"/>
              <w:rFonts w:ascii="Times New Roman" w:hAnsi="Times New Roman"/>
              <w:b/>
            </w:rPr>
            <w:fldChar w:fldCharType="end"/>
          </w:r>
          <w:r w:rsidRPr="00EC1A08">
            <w:rPr>
              <w:rStyle w:val="PageNumber"/>
              <w:rFonts w:ascii="Times New Roman" w:hAnsi="Times New Roman"/>
              <w:b/>
            </w:rPr>
            <w:t xml:space="preserve"> </w:t>
          </w:r>
          <w:r w:rsidRPr="00EC1A08">
            <w:rPr>
              <w:rFonts w:ascii="Times New Roman" w:hAnsi="Times New Roman"/>
              <w:b/>
            </w:rPr>
            <w:t xml:space="preserve">of </w:t>
          </w:r>
          <w:r w:rsidRPr="00EC1A08">
            <w:rPr>
              <w:rStyle w:val="PageNumber"/>
              <w:rFonts w:ascii="Times New Roman" w:hAnsi="Times New Roman"/>
              <w:b/>
            </w:rPr>
            <w:fldChar w:fldCharType="begin"/>
          </w:r>
          <w:r w:rsidRPr="00EC1A08">
            <w:rPr>
              <w:rStyle w:val="PageNumber"/>
              <w:rFonts w:ascii="Times New Roman" w:hAnsi="Times New Roman"/>
              <w:b/>
            </w:rPr>
            <w:instrText xml:space="preserve"> NUMPAGES </w:instrText>
          </w:r>
          <w:r w:rsidRPr="00EC1A08">
            <w:rPr>
              <w:rStyle w:val="PageNumber"/>
              <w:rFonts w:ascii="Times New Roman" w:hAnsi="Times New Roman"/>
              <w:b/>
            </w:rPr>
            <w:fldChar w:fldCharType="separate"/>
          </w:r>
          <w:r w:rsidR="00013DCD">
            <w:rPr>
              <w:rStyle w:val="PageNumber"/>
              <w:rFonts w:ascii="Times New Roman" w:hAnsi="Times New Roman"/>
              <w:b/>
              <w:noProof/>
            </w:rPr>
            <w:t>24</w:t>
          </w:r>
          <w:r w:rsidRPr="00EC1A08">
            <w:rPr>
              <w:rStyle w:val="PageNumber"/>
              <w:rFonts w:ascii="Times New Roman" w:hAnsi="Times New Roman"/>
              <w:b/>
            </w:rPr>
            <w:fldChar w:fldCharType="end"/>
          </w:r>
        </w:p>
      </w:tc>
    </w:tr>
  </w:tbl>
  <w:p w:rsidR="00B87C8B" w:rsidRPr="00EC1A08" w:rsidRDefault="00B87C8B">
    <w:pPr>
      <w:pStyle w:val="Header"/>
      <w:rPr>
        <w:rFonts w:ascii="Times New Roman" w:hAnsi="Times New Roman"/>
      </w:rPr>
    </w:pPr>
  </w:p>
  <w:p w:rsidR="00B87C8B" w:rsidRPr="007C6F92" w:rsidRDefault="00B87C8B">
    <w:pPr>
      <w:pStyle w:val="Header"/>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C8B" w:rsidRDefault="00B87C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96826"/>
    <w:multiLevelType w:val="hybridMultilevel"/>
    <w:tmpl w:val="985692F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C541F1B"/>
    <w:multiLevelType w:val="hybridMultilevel"/>
    <w:tmpl w:val="AC666080"/>
    <w:lvl w:ilvl="0" w:tplc="B874C9FE">
      <w:start w:val="3"/>
      <w:numFmt w:val="lowerLetter"/>
      <w:lvlText w:val="%1."/>
      <w:lvlJc w:val="left"/>
      <w:pPr>
        <w:tabs>
          <w:tab w:val="num" w:pos="1077"/>
        </w:tabs>
        <w:ind w:left="1077" w:hanging="645"/>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 w15:restartNumberingAfterBreak="0">
    <w:nsid w:val="0FDD3182"/>
    <w:multiLevelType w:val="hybridMultilevel"/>
    <w:tmpl w:val="F02C81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5E1481"/>
    <w:multiLevelType w:val="hybridMultilevel"/>
    <w:tmpl w:val="7EEC975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E1118C"/>
    <w:multiLevelType w:val="hybridMultilevel"/>
    <w:tmpl w:val="9C3E9706"/>
    <w:lvl w:ilvl="0" w:tplc="5CFE0D1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15:restartNumberingAfterBreak="0">
    <w:nsid w:val="1BC0595B"/>
    <w:multiLevelType w:val="hybridMultilevel"/>
    <w:tmpl w:val="89C4AF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587964"/>
    <w:multiLevelType w:val="hybridMultilevel"/>
    <w:tmpl w:val="95F69C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B0A3F6B"/>
    <w:multiLevelType w:val="multilevel"/>
    <w:tmpl w:val="37C603A0"/>
    <w:lvl w:ilvl="0">
      <w:start w:val="1"/>
      <w:numFmt w:val="bullet"/>
      <w:lvlText w:val=""/>
      <w:lvlJc w:val="left"/>
      <w:pPr>
        <w:tabs>
          <w:tab w:val="num" w:pos="360"/>
        </w:tabs>
        <w:ind w:left="360" w:hanging="360"/>
      </w:pPr>
      <w:rPr>
        <w:rFonts w:ascii="Symbol" w:hAnsi="Symbol" w:hint="default"/>
        <w:b/>
        <w:i w:val="0"/>
        <w:sz w:val="24"/>
      </w:rPr>
    </w:lvl>
    <w:lvl w:ilvl="1">
      <w:start w:val="1"/>
      <w:numFmt w:val="decimal"/>
      <w:lvlText w:val="%1.%2"/>
      <w:lvlJc w:val="left"/>
      <w:pPr>
        <w:tabs>
          <w:tab w:val="num" w:pos="0"/>
        </w:tabs>
        <w:ind w:left="1152" w:hanging="720"/>
      </w:pPr>
      <w:rPr>
        <w:rFonts w:ascii="Times New Roman" w:hAnsi="Times New Roman" w:hint="default"/>
        <w:b/>
        <w:i w:val="0"/>
        <w:sz w:val="24"/>
      </w:rPr>
    </w:lvl>
    <w:lvl w:ilvl="2">
      <w:start w:val="1"/>
      <w:numFmt w:val="decimal"/>
      <w:lvlText w:val="%1.%2.%3"/>
      <w:lvlJc w:val="left"/>
      <w:pPr>
        <w:tabs>
          <w:tab w:val="num" w:pos="2160"/>
        </w:tabs>
        <w:ind w:left="2160" w:hanging="1008"/>
      </w:pPr>
      <w:rPr>
        <w:rFonts w:ascii="Times New Roman" w:hAnsi="Times New Roman" w:hint="default"/>
        <w:b/>
        <w:i w:val="0"/>
        <w:sz w:val="24"/>
      </w:rPr>
    </w:lvl>
    <w:lvl w:ilvl="3">
      <w:start w:val="1"/>
      <w:numFmt w:val="decimal"/>
      <w:lvlText w:val="%1.%2.%3.%4"/>
      <w:lvlJc w:val="left"/>
      <w:pPr>
        <w:tabs>
          <w:tab w:val="num" w:pos="0"/>
        </w:tabs>
        <w:ind w:left="3456" w:hanging="1296"/>
      </w:pPr>
      <w:rPr>
        <w:rFonts w:ascii="Times New Roman" w:hAnsi="Times New Roman" w:hint="default"/>
        <w:b/>
        <w:i w:val="0"/>
        <w:sz w:val="24"/>
      </w:rPr>
    </w:lvl>
    <w:lvl w:ilvl="4">
      <w:start w:val="1"/>
      <w:numFmt w:val="decimal"/>
      <w:lvlText w:val="%1.%2.%3.%4.%5"/>
      <w:lvlJc w:val="left"/>
      <w:pPr>
        <w:tabs>
          <w:tab w:val="num" w:pos="0"/>
        </w:tabs>
        <w:ind w:left="5040" w:hanging="1584"/>
      </w:pPr>
      <w:rPr>
        <w:rFonts w:ascii="Times New Roman" w:hAnsi="Times New Roman" w:hint="default"/>
        <w:b/>
        <w:i w:val="0"/>
        <w:sz w:val="24"/>
      </w:rPr>
    </w:lvl>
    <w:lvl w:ilvl="5">
      <w:start w:val="1"/>
      <w:numFmt w:val="decimal"/>
      <w:lvlText w:val="%1.%2.%3.%4.%5.%6"/>
      <w:lvlJc w:val="left"/>
      <w:pPr>
        <w:tabs>
          <w:tab w:val="num" w:pos="0"/>
        </w:tabs>
        <w:ind w:left="6912" w:hanging="1872"/>
      </w:pPr>
      <w:rPr>
        <w:rFonts w:ascii="Times New Roman" w:hAnsi="Times New Roman" w:hint="default"/>
        <w:b/>
        <w:i w:val="0"/>
        <w:sz w:val="24"/>
      </w:rPr>
    </w:lvl>
    <w:lvl w:ilvl="6">
      <w:start w:val="1"/>
      <w:numFmt w:val="decimal"/>
      <w:lvlText w:val="%1.%2.%3.%4.%5.%6.%7"/>
      <w:lvlJc w:val="left"/>
      <w:pPr>
        <w:tabs>
          <w:tab w:val="num" w:pos="0"/>
        </w:tabs>
        <w:ind w:left="8424" w:hanging="1512"/>
      </w:pPr>
      <w:rPr>
        <w:rFonts w:ascii="Times New Roman" w:hAnsi="Times New Roman" w:hint="default"/>
        <w:b/>
        <w:i w:val="0"/>
        <w:sz w:val="24"/>
      </w:rPr>
    </w:lvl>
    <w:lvl w:ilvl="7">
      <w:start w:val="1"/>
      <w:numFmt w:val="decimal"/>
      <w:lvlText w:val="%1.%2.%3.%4.%5.%6.%7.%8"/>
      <w:lvlJc w:val="left"/>
      <w:pPr>
        <w:tabs>
          <w:tab w:val="num" w:pos="0"/>
        </w:tabs>
        <w:ind w:left="10080" w:hanging="1656"/>
      </w:pPr>
      <w:rPr>
        <w:rFonts w:ascii="Times New Roman" w:hAnsi="Times New Roman" w:hint="default"/>
        <w:b/>
        <w:i w:val="0"/>
        <w:sz w:val="24"/>
      </w:rPr>
    </w:lvl>
    <w:lvl w:ilvl="8">
      <w:start w:val="1"/>
      <w:numFmt w:val="decimal"/>
      <w:lvlText w:val="%1.%2.%3.%4.%5.%6.%7.%8.%9"/>
      <w:lvlJc w:val="left"/>
      <w:pPr>
        <w:tabs>
          <w:tab w:val="num" w:pos="0"/>
        </w:tabs>
        <w:ind w:left="11952" w:hanging="1872"/>
      </w:pPr>
      <w:rPr>
        <w:rFonts w:ascii="Times New Roman" w:hAnsi="Times New Roman" w:hint="default"/>
        <w:b/>
        <w:i w:val="0"/>
        <w:sz w:val="24"/>
      </w:rPr>
    </w:lvl>
  </w:abstractNum>
  <w:abstractNum w:abstractNumId="8" w15:restartNumberingAfterBreak="0">
    <w:nsid w:val="5A066C28"/>
    <w:multiLevelType w:val="hybridMultilevel"/>
    <w:tmpl w:val="F872D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DD0984"/>
    <w:multiLevelType w:val="multilevel"/>
    <w:tmpl w:val="11124980"/>
    <w:lvl w:ilvl="0">
      <w:start w:val="1"/>
      <w:numFmt w:val="decimal"/>
      <w:pStyle w:val="Heading1"/>
      <w:lvlText w:val="%1"/>
      <w:lvlJc w:val="left"/>
      <w:pPr>
        <w:tabs>
          <w:tab w:val="num" w:pos="0"/>
        </w:tabs>
        <w:ind w:left="432" w:hanging="432"/>
      </w:pPr>
      <w:rPr>
        <w:rFonts w:ascii="Times New Roman" w:hAnsi="Times New Roman" w:hint="default"/>
        <w:b/>
        <w:i w:val="0"/>
        <w:sz w:val="24"/>
      </w:rPr>
    </w:lvl>
    <w:lvl w:ilvl="1">
      <w:start w:val="1"/>
      <w:numFmt w:val="decimal"/>
      <w:lvlText w:val="%1.%2"/>
      <w:lvlJc w:val="left"/>
      <w:pPr>
        <w:tabs>
          <w:tab w:val="num" w:pos="0"/>
        </w:tabs>
        <w:ind w:left="1152" w:hanging="720"/>
      </w:pPr>
      <w:rPr>
        <w:rFonts w:ascii="Times New Roman" w:hAnsi="Times New Roman" w:hint="default"/>
        <w:b/>
        <w:i w:val="0"/>
        <w:sz w:val="24"/>
      </w:rPr>
    </w:lvl>
    <w:lvl w:ilvl="2">
      <w:start w:val="1"/>
      <w:numFmt w:val="decimal"/>
      <w:lvlText w:val="%1.%2.%3"/>
      <w:lvlJc w:val="left"/>
      <w:pPr>
        <w:tabs>
          <w:tab w:val="num" w:pos="2160"/>
        </w:tabs>
        <w:ind w:left="2160" w:hanging="1008"/>
      </w:pPr>
      <w:rPr>
        <w:rFonts w:ascii="Times New Roman" w:hAnsi="Times New Roman" w:hint="default"/>
        <w:b/>
        <w:i w:val="0"/>
        <w:sz w:val="24"/>
      </w:rPr>
    </w:lvl>
    <w:lvl w:ilvl="3">
      <w:start w:val="1"/>
      <w:numFmt w:val="decimal"/>
      <w:lvlText w:val="%1.%2.%3.%4"/>
      <w:lvlJc w:val="left"/>
      <w:pPr>
        <w:tabs>
          <w:tab w:val="num" w:pos="0"/>
        </w:tabs>
        <w:ind w:left="3456" w:hanging="1296"/>
      </w:pPr>
      <w:rPr>
        <w:rFonts w:ascii="Times New Roman" w:hAnsi="Times New Roman" w:hint="default"/>
        <w:b/>
        <w:i w:val="0"/>
        <w:sz w:val="24"/>
      </w:rPr>
    </w:lvl>
    <w:lvl w:ilvl="4">
      <w:start w:val="1"/>
      <w:numFmt w:val="decimal"/>
      <w:lvlText w:val="%1.%2.%3.%4.%5"/>
      <w:lvlJc w:val="left"/>
      <w:pPr>
        <w:tabs>
          <w:tab w:val="num" w:pos="0"/>
        </w:tabs>
        <w:ind w:left="5040" w:hanging="1584"/>
      </w:pPr>
      <w:rPr>
        <w:rFonts w:ascii="Times New Roman" w:hAnsi="Times New Roman" w:hint="default"/>
        <w:b/>
        <w:i w:val="0"/>
        <w:sz w:val="24"/>
      </w:rPr>
    </w:lvl>
    <w:lvl w:ilvl="5">
      <w:start w:val="1"/>
      <w:numFmt w:val="decimal"/>
      <w:lvlText w:val="%1.%2.%3.%4.%5.%6"/>
      <w:lvlJc w:val="left"/>
      <w:pPr>
        <w:tabs>
          <w:tab w:val="num" w:pos="0"/>
        </w:tabs>
        <w:ind w:left="6912" w:hanging="1872"/>
      </w:pPr>
      <w:rPr>
        <w:rFonts w:ascii="Times New Roman" w:hAnsi="Times New Roman" w:hint="default"/>
        <w:b/>
        <w:i w:val="0"/>
        <w:sz w:val="24"/>
      </w:rPr>
    </w:lvl>
    <w:lvl w:ilvl="6">
      <w:start w:val="1"/>
      <w:numFmt w:val="decimal"/>
      <w:lvlText w:val="%1.%2.%3.%4.%5.%6.%7"/>
      <w:lvlJc w:val="left"/>
      <w:pPr>
        <w:tabs>
          <w:tab w:val="num" w:pos="0"/>
        </w:tabs>
        <w:ind w:left="8424" w:hanging="1512"/>
      </w:pPr>
      <w:rPr>
        <w:rFonts w:ascii="Times New Roman" w:hAnsi="Times New Roman" w:hint="default"/>
        <w:b/>
        <w:i w:val="0"/>
        <w:sz w:val="24"/>
      </w:rPr>
    </w:lvl>
    <w:lvl w:ilvl="7">
      <w:start w:val="1"/>
      <w:numFmt w:val="decimal"/>
      <w:lvlText w:val="%1.%2.%3.%4.%5.%6.%7.%8"/>
      <w:lvlJc w:val="left"/>
      <w:pPr>
        <w:tabs>
          <w:tab w:val="num" w:pos="0"/>
        </w:tabs>
        <w:ind w:left="10080" w:hanging="1656"/>
      </w:pPr>
      <w:rPr>
        <w:rFonts w:ascii="Times New Roman" w:hAnsi="Times New Roman" w:hint="default"/>
        <w:b/>
        <w:i w:val="0"/>
        <w:sz w:val="24"/>
      </w:rPr>
    </w:lvl>
    <w:lvl w:ilvl="8">
      <w:start w:val="1"/>
      <w:numFmt w:val="decimal"/>
      <w:lvlText w:val="%1.%2.%3.%4.%5.%6.%7.%8.%9"/>
      <w:lvlJc w:val="left"/>
      <w:pPr>
        <w:tabs>
          <w:tab w:val="num" w:pos="0"/>
        </w:tabs>
        <w:ind w:left="11952" w:hanging="1872"/>
      </w:pPr>
      <w:rPr>
        <w:rFonts w:ascii="Times New Roman" w:hAnsi="Times New Roman" w:hint="default"/>
        <w:b/>
        <w:i w:val="0"/>
        <w:sz w:val="24"/>
      </w:rPr>
    </w:lvl>
  </w:abstractNum>
  <w:abstractNum w:abstractNumId="10" w15:restartNumberingAfterBreak="0">
    <w:nsid w:val="62953CA2"/>
    <w:multiLevelType w:val="hybridMultilevel"/>
    <w:tmpl w:val="B8D8C4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5174CC"/>
    <w:multiLevelType w:val="hybridMultilevel"/>
    <w:tmpl w:val="06E4C80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9"/>
  </w:num>
  <w:num w:numId="2">
    <w:abstractNumId w:val="1"/>
  </w:num>
  <w:num w:numId="3">
    <w:abstractNumId w:val="3"/>
  </w:num>
  <w:num w:numId="4">
    <w:abstractNumId w:val="0"/>
  </w:num>
  <w:num w:numId="5">
    <w:abstractNumId w:val="10"/>
  </w:num>
  <w:num w:numId="6">
    <w:abstractNumId w:val="7"/>
  </w:num>
  <w:num w:numId="7">
    <w:abstractNumId w:val="6"/>
  </w:num>
  <w:num w:numId="8">
    <w:abstractNumId w:val="8"/>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1"/>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EF4"/>
    <w:rsid w:val="00013DCD"/>
    <w:rsid w:val="000169A5"/>
    <w:rsid w:val="00017ED5"/>
    <w:rsid w:val="00020723"/>
    <w:rsid w:val="00022409"/>
    <w:rsid w:val="000234D0"/>
    <w:rsid w:val="00025BB5"/>
    <w:rsid w:val="0002673C"/>
    <w:rsid w:val="00027CFC"/>
    <w:rsid w:val="0003544D"/>
    <w:rsid w:val="00037069"/>
    <w:rsid w:val="00037CFA"/>
    <w:rsid w:val="00041E05"/>
    <w:rsid w:val="000431C7"/>
    <w:rsid w:val="00045975"/>
    <w:rsid w:val="00045DF0"/>
    <w:rsid w:val="00051019"/>
    <w:rsid w:val="00053214"/>
    <w:rsid w:val="00055F59"/>
    <w:rsid w:val="000616BF"/>
    <w:rsid w:val="00062983"/>
    <w:rsid w:val="0006510D"/>
    <w:rsid w:val="00072A6F"/>
    <w:rsid w:val="00072E7D"/>
    <w:rsid w:val="00083C17"/>
    <w:rsid w:val="0008636F"/>
    <w:rsid w:val="0008720D"/>
    <w:rsid w:val="000911E0"/>
    <w:rsid w:val="000920C8"/>
    <w:rsid w:val="0009403E"/>
    <w:rsid w:val="000A1021"/>
    <w:rsid w:val="000A3A4C"/>
    <w:rsid w:val="000A5D65"/>
    <w:rsid w:val="000B5BC8"/>
    <w:rsid w:val="000B6333"/>
    <w:rsid w:val="000C0825"/>
    <w:rsid w:val="000C5262"/>
    <w:rsid w:val="000D18B6"/>
    <w:rsid w:val="000D1A37"/>
    <w:rsid w:val="000D3B21"/>
    <w:rsid w:val="000D7131"/>
    <w:rsid w:val="000E591F"/>
    <w:rsid w:val="000F00EC"/>
    <w:rsid w:val="000F4E8B"/>
    <w:rsid w:val="000F5201"/>
    <w:rsid w:val="00104360"/>
    <w:rsid w:val="00105B63"/>
    <w:rsid w:val="001355D4"/>
    <w:rsid w:val="00140EF4"/>
    <w:rsid w:val="001451C0"/>
    <w:rsid w:val="00150841"/>
    <w:rsid w:val="00151A78"/>
    <w:rsid w:val="00160F6A"/>
    <w:rsid w:val="00162815"/>
    <w:rsid w:val="00163FAD"/>
    <w:rsid w:val="0017009B"/>
    <w:rsid w:val="001775FA"/>
    <w:rsid w:val="0018144C"/>
    <w:rsid w:val="001840B6"/>
    <w:rsid w:val="00186773"/>
    <w:rsid w:val="00187171"/>
    <w:rsid w:val="00193FD0"/>
    <w:rsid w:val="001A124F"/>
    <w:rsid w:val="001A12C8"/>
    <w:rsid w:val="001A5E52"/>
    <w:rsid w:val="001B039A"/>
    <w:rsid w:val="001B2BA8"/>
    <w:rsid w:val="001B4074"/>
    <w:rsid w:val="001C15B8"/>
    <w:rsid w:val="001D2341"/>
    <w:rsid w:val="001D58A9"/>
    <w:rsid w:val="001D6B09"/>
    <w:rsid w:val="001E5105"/>
    <w:rsid w:val="001E705F"/>
    <w:rsid w:val="001E7469"/>
    <w:rsid w:val="001F1472"/>
    <w:rsid w:val="001F19E4"/>
    <w:rsid w:val="001F431E"/>
    <w:rsid w:val="001F4CFC"/>
    <w:rsid w:val="002036BD"/>
    <w:rsid w:val="002036D0"/>
    <w:rsid w:val="00206EAD"/>
    <w:rsid w:val="00211727"/>
    <w:rsid w:val="00211E4D"/>
    <w:rsid w:val="002151E4"/>
    <w:rsid w:val="00221982"/>
    <w:rsid w:val="00222A29"/>
    <w:rsid w:val="002237D0"/>
    <w:rsid w:val="00226120"/>
    <w:rsid w:val="002442B8"/>
    <w:rsid w:val="00250B59"/>
    <w:rsid w:val="0025737F"/>
    <w:rsid w:val="0025780F"/>
    <w:rsid w:val="002676B7"/>
    <w:rsid w:val="00281BEB"/>
    <w:rsid w:val="00287BEE"/>
    <w:rsid w:val="00293ACC"/>
    <w:rsid w:val="002A06FE"/>
    <w:rsid w:val="002A0CCF"/>
    <w:rsid w:val="002A678E"/>
    <w:rsid w:val="002A7E50"/>
    <w:rsid w:val="002B49EB"/>
    <w:rsid w:val="002B7795"/>
    <w:rsid w:val="002C67D1"/>
    <w:rsid w:val="002D22FF"/>
    <w:rsid w:val="002E19C6"/>
    <w:rsid w:val="002E263F"/>
    <w:rsid w:val="002E746B"/>
    <w:rsid w:val="002F59EC"/>
    <w:rsid w:val="002F76F9"/>
    <w:rsid w:val="00316B0E"/>
    <w:rsid w:val="00320DAE"/>
    <w:rsid w:val="0032583C"/>
    <w:rsid w:val="003265B2"/>
    <w:rsid w:val="003318A1"/>
    <w:rsid w:val="00346759"/>
    <w:rsid w:val="0035583B"/>
    <w:rsid w:val="00356EA3"/>
    <w:rsid w:val="00360DE5"/>
    <w:rsid w:val="00364813"/>
    <w:rsid w:val="003728C0"/>
    <w:rsid w:val="00377B7D"/>
    <w:rsid w:val="003839E5"/>
    <w:rsid w:val="00391896"/>
    <w:rsid w:val="00392D67"/>
    <w:rsid w:val="003A1B30"/>
    <w:rsid w:val="003A519E"/>
    <w:rsid w:val="003B70F8"/>
    <w:rsid w:val="003B7995"/>
    <w:rsid w:val="003C0B3C"/>
    <w:rsid w:val="003C4CB0"/>
    <w:rsid w:val="003D2E26"/>
    <w:rsid w:val="003F1C63"/>
    <w:rsid w:val="003F4060"/>
    <w:rsid w:val="004031B4"/>
    <w:rsid w:val="004055E9"/>
    <w:rsid w:val="0042059A"/>
    <w:rsid w:val="00421DCD"/>
    <w:rsid w:val="0042707D"/>
    <w:rsid w:val="00433AF7"/>
    <w:rsid w:val="00440CFD"/>
    <w:rsid w:val="004458C0"/>
    <w:rsid w:val="004463B7"/>
    <w:rsid w:val="00450253"/>
    <w:rsid w:val="00455137"/>
    <w:rsid w:val="004552E0"/>
    <w:rsid w:val="00470C51"/>
    <w:rsid w:val="00474624"/>
    <w:rsid w:val="004773E5"/>
    <w:rsid w:val="004856E0"/>
    <w:rsid w:val="00485E72"/>
    <w:rsid w:val="00492EE8"/>
    <w:rsid w:val="00493CCC"/>
    <w:rsid w:val="004A36CB"/>
    <w:rsid w:val="004A6E97"/>
    <w:rsid w:val="004B5FD0"/>
    <w:rsid w:val="004C067A"/>
    <w:rsid w:val="004C15F3"/>
    <w:rsid w:val="004C7447"/>
    <w:rsid w:val="004D6461"/>
    <w:rsid w:val="004E15E0"/>
    <w:rsid w:val="004E44C1"/>
    <w:rsid w:val="004F1D8A"/>
    <w:rsid w:val="0050016A"/>
    <w:rsid w:val="00507D52"/>
    <w:rsid w:val="0051111C"/>
    <w:rsid w:val="00511A85"/>
    <w:rsid w:val="00522032"/>
    <w:rsid w:val="005224EE"/>
    <w:rsid w:val="005317D9"/>
    <w:rsid w:val="00536566"/>
    <w:rsid w:val="0054149D"/>
    <w:rsid w:val="00543DF9"/>
    <w:rsid w:val="0055788B"/>
    <w:rsid w:val="0056030D"/>
    <w:rsid w:val="00565D20"/>
    <w:rsid w:val="005673B5"/>
    <w:rsid w:val="005753CA"/>
    <w:rsid w:val="00577A48"/>
    <w:rsid w:val="005866D2"/>
    <w:rsid w:val="00587335"/>
    <w:rsid w:val="005A1477"/>
    <w:rsid w:val="005A1603"/>
    <w:rsid w:val="005A297E"/>
    <w:rsid w:val="005A592B"/>
    <w:rsid w:val="005A5B0E"/>
    <w:rsid w:val="005C2BA1"/>
    <w:rsid w:val="005C64E1"/>
    <w:rsid w:val="005D05C2"/>
    <w:rsid w:val="005D1190"/>
    <w:rsid w:val="005E3A42"/>
    <w:rsid w:val="005F09E6"/>
    <w:rsid w:val="005F121E"/>
    <w:rsid w:val="005F1660"/>
    <w:rsid w:val="005F3FF9"/>
    <w:rsid w:val="00600E01"/>
    <w:rsid w:val="0060125E"/>
    <w:rsid w:val="00610616"/>
    <w:rsid w:val="00612F1F"/>
    <w:rsid w:val="00613FCB"/>
    <w:rsid w:val="00616C2A"/>
    <w:rsid w:val="0062565B"/>
    <w:rsid w:val="00631141"/>
    <w:rsid w:val="00631CEC"/>
    <w:rsid w:val="00660137"/>
    <w:rsid w:val="00660B3D"/>
    <w:rsid w:val="006701C0"/>
    <w:rsid w:val="00677896"/>
    <w:rsid w:val="00680AD1"/>
    <w:rsid w:val="00686221"/>
    <w:rsid w:val="00693B72"/>
    <w:rsid w:val="006A1491"/>
    <w:rsid w:val="006A580B"/>
    <w:rsid w:val="006B22E1"/>
    <w:rsid w:val="006B2334"/>
    <w:rsid w:val="006C4F06"/>
    <w:rsid w:val="006C67EE"/>
    <w:rsid w:val="006C7F13"/>
    <w:rsid w:val="006D1605"/>
    <w:rsid w:val="006D32D1"/>
    <w:rsid w:val="006E3111"/>
    <w:rsid w:val="006E786A"/>
    <w:rsid w:val="006F24B8"/>
    <w:rsid w:val="006F3C7D"/>
    <w:rsid w:val="006F5A3D"/>
    <w:rsid w:val="00711B44"/>
    <w:rsid w:val="0071490C"/>
    <w:rsid w:val="00717E06"/>
    <w:rsid w:val="0072153B"/>
    <w:rsid w:val="00727E5B"/>
    <w:rsid w:val="007354C3"/>
    <w:rsid w:val="00740919"/>
    <w:rsid w:val="0074199C"/>
    <w:rsid w:val="00742E92"/>
    <w:rsid w:val="00743F76"/>
    <w:rsid w:val="00752A9D"/>
    <w:rsid w:val="00753476"/>
    <w:rsid w:val="00755A3F"/>
    <w:rsid w:val="00756EF0"/>
    <w:rsid w:val="00772310"/>
    <w:rsid w:val="00774798"/>
    <w:rsid w:val="00777F08"/>
    <w:rsid w:val="00780BCA"/>
    <w:rsid w:val="00781019"/>
    <w:rsid w:val="00786A8C"/>
    <w:rsid w:val="00791114"/>
    <w:rsid w:val="007914C5"/>
    <w:rsid w:val="00792AD0"/>
    <w:rsid w:val="00793E89"/>
    <w:rsid w:val="0079693E"/>
    <w:rsid w:val="007A0A77"/>
    <w:rsid w:val="007A23C3"/>
    <w:rsid w:val="007A71B7"/>
    <w:rsid w:val="007A794B"/>
    <w:rsid w:val="007B02F6"/>
    <w:rsid w:val="007B2665"/>
    <w:rsid w:val="007B47D9"/>
    <w:rsid w:val="007C0A60"/>
    <w:rsid w:val="007C2137"/>
    <w:rsid w:val="007C3C5A"/>
    <w:rsid w:val="007C6F92"/>
    <w:rsid w:val="007D733F"/>
    <w:rsid w:val="007E27B1"/>
    <w:rsid w:val="007E5229"/>
    <w:rsid w:val="007E59D0"/>
    <w:rsid w:val="007F1F26"/>
    <w:rsid w:val="007F524B"/>
    <w:rsid w:val="00800F31"/>
    <w:rsid w:val="00801CBD"/>
    <w:rsid w:val="008041D3"/>
    <w:rsid w:val="00826C0D"/>
    <w:rsid w:val="008304DC"/>
    <w:rsid w:val="00835B10"/>
    <w:rsid w:val="00835D74"/>
    <w:rsid w:val="0084377A"/>
    <w:rsid w:val="0085174B"/>
    <w:rsid w:val="008676A5"/>
    <w:rsid w:val="0087305C"/>
    <w:rsid w:val="00874F75"/>
    <w:rsid w:val="00880834"/>
    <w:rsid w:val="00881E54"/>
    <w:rsid w:val="008A53D7"/>
    <w:rsid w:val="008A5755"/>
    <w:rsid w:val="008B1065"/>
    <w:rsid w:val="008B1948"/>
    <w:rsid w:val="008B4CE9"/>
    <w:rsid w:val="008B5EB5"/>
    <w:rsid w:val="008C2ED5"/>
    <w:rsid w:val="008D6925"/>
    <w:rsid w:val="008D6A8F"/>
    <w:rsid w:val="008F2006"/>
    <w:rsid w:val="008F3A0B"/>
    <w:rsid w:val="009037B1"/>
    <w:rsid w:val="0090745C"/>
    <w:rsid w:val="00911BC3"/>
    <w:rsid w:val="009146A3"/>
    <w:rsid w:val="00915751"/>
    <w:rsid w:val="00925E20"/>
    <w:rsid w:val="009262CF"/>
    <w:rsid w:val="00930616"/>
    <w:rsid w:val="00930C83"/>
    <w:rsid w:val="009313BD"/>
    <w:rsid w:val="0093209C"/>
    <w:rsid w:val="00943BF8"/>
    <w:rsid w:val="00945DBD"/>
    <w:rsid w:val="00955142"/>
    <w:rsid w:val="00960B63"/>
    <w:rsid w:val="00962A1E"/>
    <w:rsid w:val="00966A5A"/>
    <w:rsid w:val="00983E02"/>
    <w:rsid w:val="00986B49"/>
    <w:rsid w:val="00996761"/>
    <w:rsid w:val="009A13C4"/>
    <w:rsid w:val="009A57C7"/>
    <w:rsid w:val="009B1F36"/>
    <w:rsid w:val="009B6359"/>
    <w:rsid w:val="009C38D7"/>
    <w:rsid w:val="009C3AFE"/>
    <w:rsid w:val="009C73F4"/>
    <w:rsid w:val="009F5CDE"/>
    <w:rsid w:val="009F69F3"/>
    <w:rsid w:val="00A02387"/>
    <w:rsid w:val="00A03E63"/>
    <w:rsid w:val="00A06A88"/>
    <w:rsid w:val="00A2145D"/>
    <w:rsid w:val="00A22779"/>
    <w:rsid w:val="00A2650F"/>
    <w:rsid w:val="00A32098"/>
    <w:rsid w:val="00A33307"/>
    <w:rsid w:val="00A35647"/>
    <w:rsid w:val="00A36AE1"/>
    <w:rsid w:val="00A375FA"/>
    <w:rsid w:val="00A37A94"/>
    <w:rsid w:val="00A47945"/>
    <w:rsid w:val="00A577AF"/>
    <w:rsid w:val="00A65D62"/>
    <w:rsid w:val="00A668AD"/>
    <w:rsid w:val="00A67389"/>
    <w:rsid w:val="00A6789B"/>
    <w:rsid w:val="00A747A0"/>
    <w:rsid w:val="00A747BA"/>
    <w:rsid w:val="00A77C8F"/>
    <w:rsid w:val="00A938CF"/>
    <w:rsid w:val="00AA0BF1"/>
    <w:rsid w:val="00AA6EC4"/>
    <w:rsid w:val="00AB0A7F"/>
    <w:rsid w:val="00AB1062"/>
    <w:rsid w:val="00AB1B7A"/>
    <w:rsid w:val="00AC5028"/>
    <w:rsid w:val="00AD0E72"/>
    <w:rsid w:val="00AD1B16"/>
    <w:rsid w:val="00AE5E65"/>
    <w:rsid w:val="00AE7FF6"/>
    <w:rsid w:val="00B05B75"/>
    <w:rsid w:val="00B15A39"/>
    <w:rsid w:val="00B15F9F"/>
    <w:rsid w:val="00B204EE"/>
    <w:rsid w:val="00B2172E"/>
    <w:rsid w:val="00B24442"/>
    <w:rsid w:val="00B24A7B"/>
    <w:rsid w:val="00B277AE"/>
    <w:rsid w:val="00B30521"/>
    <w:rsid w:val="00B33FCC"/>
    <w:rsid w:val="00B5172A"/>
    <w:rsid w:val="00B52AAD"/>
    <w:rsid w:val="00B61CE0"/>
    <w:rsid w:val="00B679F5"/>
    <w:rsid w:val="00B67C8C"/>
    <w:rsid w:val="00B71B78"/>
    <w:rsid w:val="00B75683"/>
    <w:rsid w:val="00B773D5"/>
    <w:rsid w:val="00B77D8B"/>
    <w:rsid w:val="00B833D0"/>
    <w:rsid w:val="00B83DD6"/>
    <w:rsid w:val="00B84210"/>
    <w:rsid w:val="00B84539"/>
    <w:rsid w:val="00B84BC2"/>
    <w:rsid w:val="00B86F20"/>
    <w:rsid w:val="00B87C8B"/>
    <w:rsid w:val="00B956EE"/>
    <w:rsid w:val="00B96039"/>
    <w:rsid w:val="00B9739D"/>
    <w:rsid w:val="00BA5614"/>
    <w:rsid w:val="00BB0F20"/>
    <w:rsid w:val="00BB151E"/>
    <w:rsid w:val="00BB2F4E"/>
    <w:rsid w:val="00BB5048"/>
    <w:rsid w:val="00BB5227"/>
    <w:rsid w:val="00BB54E1"/>
    <w:rsid w:val="00BB734D"/>
    <w:rsid w:val="00BC163B"/>
    <w:rsid w:val="00BC310C"/>
    <w:rsid w:val="00BC35A8"/>
    <w:rsid w:val="00BC6EF0"/>
    <w:rsid w:val="00BD0543"/>
    <w:rsid w:val="00BD31C2"/>
    <w:rsid w:val="00BD526D"/>
    <w:rsid w:val="00BF0186"/>
    <w:rsid w:val="00C03C9E"/>
    <w:rsid w:val="00C03E23"/>
    <w:rsid w:val="00C04D0F"/>
    <w:rsid w:val="00C10196"/>
    <w:rsid w:val="00C155E2"/>
    <w:rsid w:val="00C21335"/>
    <w:rsid w:val="00C224D9"/>
    <w:rsid w:val="00C2316B"/>
    <w:rsid w:val="00C2435C"/>
    <w:rsid w:val="00C311CE"/>
    <w:rsid w:val="00C41030"/>
    <w:rsid w:val="00C44618"/>
    <w:rsid w:val="00C46194"/>
    <w:rsid w:val="00C46208"/>
    <w:rsid w:val="00C46652"/>
    <w:rsid w:val="00C46AD2"/>
    <w:rsid w:val="00C46B29"/>
    <w:rsid w:val="00C517DB"/>
    <w:rsid w:val="00C55F39"/>
    <w:rsid w:val="00C57A31"/>
    <w:rsid w:val="00C601DF"/>
    <w:rsid w:val="00C63366"/>
    <w:rsid w:val="00C63C64"/>
    <w:rsid w:val="00C670C6"/>
    <w:rsid w:val="00C719BC"/>
    <w:rsid w:val="00C751F6"/>
    <w:rsid w:val="00C86D94"/>
    <w:rsid w:val="00C87100"/>
    <w:rsid w:val="00C97F23"/>
    <w:rsid w:val="00CA61FC"/>
    <w:rsid w:val="00CB190C"/>
    <w:rsid w:val="00CB5B98"/>
    <w:rsid w:val="00CB6F62"/>
    <w:rsid w:val="00CD19AC"/>
    <w:rsid w:val="00CD4E9A"/>
    <w:rsid w:val="00CE0B4F"/>
    <w:rsid w:val="00CF1126"/>
    <w:rsid w:val="00CF1A6A"/>
    <w:rsid w:val="00CF5C1F"/>
    <w:rsid w:val="00D0130C"/>
    <w:rsid w:val="00D05543"/>
    <w:rsid w:val="00D05D9B"/>
    <w:rsid w:val="00D12C10"/>
    <w:rsid w:val="00D17121"/>
    <w:rsid w:val="00D274C1"/>
    <w:rsid w:val="00D35075"/>
    <w:rsid w:val="00D37D3F"/>
    <w:rsid w:val="00D412B8"/>
    <w:rsid w:val="00D60262"/>
    <w:rsid w:val="00D73FCE"/>
    <w:rsid w:val="00D76AA3"/>
    <w:rsid w:val="00D85C34"/>
    <w:rsid w:val="00D867CB"/>
    <w:rsid w:val="00D90DDF"/>
    <w:rsid w:val="00D951A2"/>
    <w:rsid w:val="00DB05A7"/>
    <w:rsid w:val="00DB1B05"/>
    <w:rsid w:val="00DB463F"/>
    <w:rsid w:val="00DB4AE3"/>
    <w:rsid w:val="00DC4342"/>
    <w:rsid w:val="00DD090A"/>
    <w:rsid w:val="00DD2FC2"/>
    <w:rsid w:val="00DD3411"/>
    <w:rsid w:val="00DD7825"/>
    <w:rsid w:val="00DD782A"/>
    <w:rsid w:val="00DE7D24"/>
    <w:rsid w:val="00E01F2B"/>
    <w:rsid w:val="00E02BD9"/>
    <w:rsid w:val="00E03DEC"/>
    <w:rsid w:val="00E10A87"/>
    <w:rsid w:val="00E17881"/>
    <w:rsid w:val="00E2798D"/>
    <w:rsid w:val="00E42568"/>
    <w:rsid w:val="00E458AE"/>
    <w:rsid w:val="00E50D16"/>
    <w:rsid w:val="00E53C48"/>
    <w:rsid w:val="00E54E8C"/>
    <w:rsid w:val="00E61577"/>
    <w:rsid w:val="00E61733"/>
    <w:rsid w:val="00E63824"/>
    <w:rsid w:val="00E7016F"/>
    <w:rsid w:val="00E719BC"/>
    <w:rsid w:val="00E72D0D"/>
    <w:rsid w:val="00E8426F"/>
    <w:rsid w:val="00E967CE"/>
    <w:rsid w:val="00E974D6"/>
    <w:rsid w:val="00EA458A"/>
    <w:rsid w:val="00EA465F"/>
    <w:rsid w:val="00EB3392"/>
    <w:rsid w:val="00EC1A08"/>
    <w:rsid w:val="00ED3C85"/>
    <w:rsid w:val="00ED68FE"/>
    <w:rsid w:val="00EE2885"/>
    <w:rsid w:val="00EF122A"/>
    <w:rsid w:val="00F059A5"/>
    <w:rsid w:val="00F068D9"/>
    <w:rsid w:val="00F07923"/>
    <w:rsid w:val="00F155E9"/>
    <w:rsid w:val="00F2398F"/>
    <w:rsid w:val="00F25517"/>
    <w:rsid w:val="00F30E10"/>
    <w:rsid w:val="00F33A5E"/>
    <w:rsid w:val="00F35289"/>
    <w:rsid w:val="00F36AE9"/>
    <w:rsid w:val="00F4249C"/>
    <w:rsid w:val="00F46BD3"/>
    <w:rsid w:val="00F54D5C"/>
    <w:rsid w:val="00F65DEB"/>
    <w:rsid w:val="00F70453"/>
    <w:rsid w:val="00F72E81"/>
    <w:rsid w:val="00F7364D"/>
    <w:rsid w:val="00F74D3C"/>
    <w:rsid w:val="00F924E2"/>
    <w:rsid w:val="00F93121"/>
    <w:rsid w:val="00F9383E"/>
    <w:rsid w:val="00F966B1"/>
    <w:rsid w:val="00FA54F6"/>
    <w:rsid w:val="00FB2677"/>
    <w:rsid w:val="00FC1373"/>
    <w:rsid w:val="00FC2E0A"/>
    <w:rsid w:val="00FD0C64"/>
    <w:rsid w:val="00FD25DD"/>
    <w:rsid w:val="00FD398F"/>
    <w:rsid w:val="00FD4207"/>
    <w:rsid w:val="00FE2263"/>
    <w:rsid w:val="00FE77C6"/>
    <w:rsid w:val="00FF4945"/>
    <w:rsid w:val="00FF7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659F8CD-80F3-4560-A618-169F13721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E5B"/>
    <w:rPr>
      <w:rFonts w:ascii="Courier" w:hAnsi="Courier"/>
      <w:sz w:val="24"/>
      <w:lang w:eastAsia="zh-CN"/>
    </w:rPr>
  </w:style>
  <w:style w:type="paragraph" w:styleId="Heading1">
    <w:name w:val="heading 1"/>
    <w:basedOn w:val="Normal"/>
    <w:next w:val="Normal"/>
    <w:link w:val="Heading1Char"/>
    <w:qFormat/>
    <w:rsid w:val="00B84BC2"/>
    <w:pPr>
      <w:keepNext/>
      <w:numPr>
        <w:numId w:val="1"/>
      </w:numP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41030"/>
    <w:rPr>
      <w:rFonts w:ascii="Tahoma" w:hAnsi="Tahoma" w:cs="Tahoma"/>
      <w:sz w:val="16"/>
      <w:szCs w:val="16"/>
    </w:rPr>
  </w:style>
  <w:style w:type="paragraph" w:styleId="Header">
    <w:name w:val="header"/>
    <w:basedOn w:val="Normal"/>
    <w:rsid w:val="00D05D9B"/>
    <w:pPr>
      <w:tabs>
        <w:tab w:val="center" w:pos="4320"/>
        <w:tab w:val="right" w:pos="8640"/>
      </w:tabs>
    </w:pPr>
  </w:style>
  <w:style w:type="paragraph" w:styleId="Footer">
    <w:name w:val="footer"/>
    <w:basedOn w:val="Normal"/>
    <w:rsid w:val="00D05D9B"/>
    <w:pPr>
      <w:tabs>
        <w:tab w:val="center" w:pos="4320"/>
        <w:tab w:val="right" w:pos="8640"/>
      </w:tabs>
    </w:pPr>
  </w:style>
  <w:style w:type="character" w:styleId="PageNumber">
    <w:name w:val="page number"/>
    <w:basedOn w:val="DefaultParagraphFont"/>
    <w:rsid w:val="00D05D9B"/>
  </w:style>
  <w:style w:type="character" w:styleId="Hyperlink">
    <w:name w:val="Hyperlink"/>
    <w:basedOn w:val="DefaultParagraphFont"/>
    <w:rsid w:val="0051111C"/>
    <w:rPr>
      <w:color w:val="0000FF"/>
      <w:u w:val="single"/>
    </w:rPr>
  </w:style>
  <w:style w:type="paragraph" w:customStyle="1" w:styleId="INDENTED6">
    <w:name w:val="INDENTED 6"/>
    <w:rsid w:val="00E8426F"/>
    <w:pPr>
      <w:tabs>
        <w:tab w:val="left" w:pos="-720"/>
      </w:tabs>
      <w:suppressAutoHyphens/>
    </w:pPr>
    <w:rPr>
      <w:rFonts w:ascii="Courier" w:hAnsi="Courier"/>
      <w:sz w:val="24"/>
      <w:lang w:eastAsia="zh-CN"/>
    </w:rPr>
  </w:style>
  <w:style w:type="paragraph" w:styleId="ListParagraph">
    <w:name w:val="List Paragraph"/>
    <w:basedOn w:val="Normal"/>
    <w:uiPriority w:val="34"/>
    <w:qFormat/>
    <w:rsid w:val="00162815"/>
    <w:pPr>
      <w:ind w:left="720"/>
      <w:contextualSpacing/>
    </w:pPr>
  </w:style>
  <w:style w:type="paragraph" w:styleId="PlainText">
    <w:name w:val="Plain Text"/>
    <w:basedOn w:val="Normal"/>
    <w:link w:val="PlainTextChar"/>
    <w:uiPriority w:val="99"/>
    <w:unhideWhenUsed/>
    <w:rsid w:val="004B5FD0"/>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4B5FD0"/>
    <w:rPr>
      <w:rFonts w:ascii="Calibri" w:eastAsiaTheme="minorHAnsi" w:hAnsi="Calibri" w:cstheme="minorBidi"/>
      <w:sz w:val="22"/>
      <w:szCs w:val="21"/>
    </w:rPr>
  </w:style>
  <w:style w:type="paragraph" w:styleId="BodyText2">
    <w:name w:val="Body Text 2"/>
    <w:basedOn w:val="Normal"/>
    <w:link w:val="BodyText2Char"/>
    <w:rsid w:val="00D76AA3"/>
    <w:rPr>
      <w:rFonts w:ascii="Times New Roman" w:hAnsi="Times New Roman"/>
      <w:b/>
      <w:bCs/>
      <w:sz w:val="20"/>
      <w:lang w:eastAsia="en-US"/>
    </w:rPr>
  </w:style>
  <w:style w:type="character" w:customStyle="1" w:styleId="BodyText2Char">
    <w:name w:val="Body Text 2 Char"/>
    <w:basedOn w:val="DefaultParagraphFont"/>
    <w:link w:val="BodyText2"/>
    <w:rsid w:val="00D76AA3"/>
    <w:rPr>
      <w:b/>
      <w:bCs/>
    </w:rPr>
  </w:style>
  <w:style w:type="paragraph" w:styleId="BodyText">
    <w:name w:val="Body Text"/>
    <w:basedOn w:val="Normal"/>
    <w:link w:val="BodyTextChar"/>
    <w:rsid w:val="00D76AA3"/>
    <w:pPr>
      <w:spacing w:after="120"/>
    </w:pPr>
  </w:style>
  <w:style w:type="character" w:customStyle="1" w:styleId="BodyTextChar">
    <w:name w:val="Body Text Char"/>
    <w:basedOn w:val="DefaultParagraphFont"/>
    <w:link w:val="BodyText"/>
    <w:rsid w:val="00D76AA3"/>
    <w:rPr>
      <w:rFonts w:ascii="Courier" w:hAnsi="Courier"/>
      <w:sz w:val="24"/>
      <w:lang w:eastAsia="zh-CN"/>
    </w:rPr>
  </w:style>
  <w:style w:type="character" w:customStyle="1" w:styleId="Heading1Char">
    <w:name w:val="Heading 1 Char"/>
    <w:basedOn w:val="DefaultParagraphFont"/>
    <w:link w:val="Heading1"/>
    <w:rsid w:val="00346759"/>
    <w:rPr>
      <w:b/>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273459">
      <w:bodyDiv w:val="1"/>
      <w:marLeft w:val="0"/>
      <w:marRight w:val="0"/>
      <w:marTop w:val="0"/>
      <w:marBottom w:val="0"/>
      <w:divBdr>
        <w:top w:val="none" w:sz="0" w:space="0" w:color="auto"/>
        <w:left w:val="none" w:sz="0" w:space="0" w:color="auto"/>
        <w:bottom w:val="none" w:sz="0" w:space="0" w:color="auto"/>
        <w:right w:val="none" w:sz="0" w:space="0" w:color="auto"/>
      </w:divBdr>
    </w:div>
    <w:div w:id="1447046127">
      <w:bodyDiv w:val="1"/>
      <w:marLeft w:val="0"/>
      <w:marRight w:val="0"/>
      <w:marTop w:val="0"/>
      <w:marBottom w:val="0"/>
      <w:divBdr>
        <w:top w:val="none" w:sz="0" w:space="0" w:color="auto"/>
        <w:left w:val="none" w:sz="0" w:space="0" w:color="auto"/>
        <w:bottom w:val="none" w:sz="0" w:space="0" w:color="auto"/>
        <w:right w:val="none" w:sz="0" w:space="0" w:color="auto"/>
      </w:divBdr>
    </w:div>
    <w:div w:id="1510832932">
      <w:bodyDiv w:val="1"/>
      <w:marLeft w:val="0"/>
      <w:marRight w:val="0"/>
      <w:marTop w:val="0"/>
      <w:marBottom w:val="0"/>
      <w:divBdr>
        <w:top w:val="none" w:sz="0" w:space="0" w:color="auto"/>
        <w:left w:val="none" w:sz="0" w:space="0" w:color="auto"/>
        <w:bottom w:val="none" w:sz="0" w:space="0" w:color="auto"/>
        <w:right w:val="none" w:sz="0" w:space="0" w:color="auto"/>
      </w:divBdr>
    </w:div>
    <w:div w:id="163802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Excel_97-2003_Worksheet1.xls"/><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327A4-011A-4D33-AFD0-6F92CC66D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4835</Words>
  <Characters>25125</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CED Template</vt:lpstr>
    </vt:vector>
  </TitlesOfParts>
  <Company>Defense Commissary Agency</Company>
  <LinksUpToDate>false</LinksUpToDate>
  <CharactersWithSpaces>29901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CED Template</dc:title>
  <dc:subject>CED Template</dc:subject>
  <dc:creator>Chris Coppler</dc:creator>
  <cp:lastModifiedBy>Kaczmarek, Kevin C CIV (US) DeCA HQ LELE</cp:lastModifiedBy>
  <cp:revision>3</cp:revision>
  <cp:lastPrinted>2016-01-05T13:24:00Z</cp:lastPrinted>
  <dcterms:created xsi:type="dcterms:W3CDTF">2017-02-08T21:01:00Z</dcterms:created>
  <dcterms:modified xsi:type="dcterms:W3CDTF">2017-02-08T21:03:00Z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