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F9" w:rsidRDefault="009465F9" w:rsidP="009465F9">
      <w:r>
        <w:t>Product Details</w:t>
      </w:r>
    </w:p>
    <w:p w:rsidR="009465F9" w:rsidRDefault="009465F9" w:rsidP="009465F9"/>
    <w:p w:rsidR="009465F9" w:rsidRDefault="009465F9" w:rsidP="009465F9">
      <w:proofErr w:type="gramStart"/>
      <w:r>
        <w:t>Slim, sleek and high-performance.</w:t>
      </w:r>
      <w:proofErr w:type="gramEnd"/>
    </w:p>
    <w:p w:rsidR="009465F9" w:rsidRDefault="009465F9" w:rsidP="009465F9"/>
    <w:p w:rsidR="009465F9" w:rsidRDefault="009465F9" w:rsidP="009465F9">
      <w:r>
        <w:t xml:space="preserve">The </w:t>
      </w:r>
      <w:proofErr w:type="spellStart"/>
      <w:r>
        <w:t>GoFlex</w:t>
      </w:r>
      <w:proofErr w:type="spellEnd"/>
      <w:r>
        <w:t xml:space="preserve">® Slim performance drive by Seagate fuses a sleek, anodized design with the high-performance of a 5400-RPM drive. As the world's slimmest portable external hard drive, the </w:t>
      </w:r>
      <w:proofErr w:type="spellStart"/>
      <w:r>
        <w:t>GoFlex</w:t>
      </w:r>
      <w:proofErr w:type="spellEnd"/>
      <w:r>
        <w:t xml:space="preserve"> Slim performance drive is the perfect companion for your on-the-go lifestyle.</w:t>
      </w:r>
    </w:p>
    <w:p w:rsidR="009465F9" w:rsidRDefault="009465F9" w:rsidP="009465F9"/>
    <w:p w:rsidR="009465F9" w:rsidRDefault="009465F9" w:rsidP="009465F9">
      <w:r>
        <w:t>500GB (5400 RPM) / USB 3.0</w:t>
      </w:r>
    </w:p>
    <w:p w:rsidR="009465F9" w:rsidRDefault="009465F9" w:rsidP="009465F9">
      <w:r>
        <w:t>Portable / PC &amp; MAC compatible</w:t>
      </w:r>
    </w:p>
    <w:p w:rsidR="009465F9" w:rsidRDefault="009465F9" w:rsidP="009465F9">
      <w:r>
        <w:t xml:space="preserve">The </w:t>
      </w:r>
      <w:proofErr w:type="spellStart"/>
      <w:r>
        <w:t>GoFlex</w:t>
      </w:r>
      <w:proofErr w:type="spellEnd"/>
      <w:r>
        <w:t xml:space="preserve"> Slim performance drive's ultra-thin design is the optimal capacity addition for devices with limited storage</w:t>
      </w:r>
    </w:p>
    <w:p w:rsidR="009465F9" w:rsidRDefault="009465F9" w:rsidP="009465F9">
      <w:r>
        <w:t>The ultra-thin anodized case not only helps resist against damage while transport, it also adds a unique and premium finish to the drive.</w:t>
      </w:r>
    </w:p>
    <w:p w:rsidR="009465F9" w:rsidRDefault="009465F9" w:rsidP="009465F9">
      <w:r>
        <w:t>It is about as thick as a pencil, allowing you to slide it in a computer case, backpack or pocket so you can take your content anywhere and everywhere</w:t>
      </w:r>
    </w:p>
    <w:p w:rsidR="009465F9" w:rsidRDefault="009465F9" w:rsidP="009465F9">
      <w:r>
        <w:t xml:space="preserve">The </w:t>
      </w:r>
      <w:proofErr w:type="spellStart"/>
      <w:r>
        <w:t>GoFlex</w:t>
      </w:r>
      <w:proofErr w:type="spellEnd"/>
      <w:r>
        <w:t xml:space="preserve"> Slim is not only thinner than most external </w:t>
      </w:r>
      <w:proofErr w:type="gramStart"/>
      <w:r>
        <w:t>drives,</w:t>
      </w:r>
      <w:proofErr w:type="gramEnd"/>
      <w:r>
        <w:t xml:space="preserve"> It also offers 5400 RPM performance and USB 3.0</w:t>
      </w:r>
    </w:p>
    <w:p w:rsidR="009465F9" w:rsidRDefault="009465F9" w:rsidP="009465F9">
      <w:r>
        <w:t xml:space="preserve">Dimensions: 0.354"H x 3.07"W x 4.91"L, 0.36 </w:t>
      </w:r>
      <w:proofErr w:type="spellStart"/>
      <w:r>
        <w:t>lbs</w:t>
      </w:r>
      <w:proofErr w:type="spellEnd"/>
    </w:p>
    <w:p w:rsidR="009465F9" w:rsidRDefault="009465F9" w:rsidP="009465F9">
      <w:r>
        <w:t>3 year limited manufacturer warranty</w:t>
      </w:r>
    </w:p>
    <w:p w:rsidR="00A920E6" w:rsidRDefault="00A920E6" w:rsidP="009465F9">
      <w:bookmarkStart w:id="0" w:name="_GoBack"/>
      <w:bookmarkEnd w:id="0"/>
    </w:p>
    <w:sectPr w:rsidR="00A9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F9"/>
    <w:rsid w:val="009465F9"/>
    <w:rsid w:val="00A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Commissary Agency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</dc:creator>
  <cp:lastModifiedBy>DeCA</cp:lastModifiedBy>
  <cp:revision>1</cp:revision>
  <dcterms:created xsi:type="dcterms:W3CDTF">2012-09-18T17:20:00Z</dcterms:created>
  <dcterms:modified xsi:type="dcterms:W3CDTF">2012-09-18T17:21:00Z</dcterms:modified>
</cp:coreProperties>
</file>