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6F" w:rsidRPr="00193FD0" w:rsidRDefault="00E8426F" w:rsidP="00F46BD3">
      <w:pPr>
        <w:pStyle w:val="Heading1"/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2451A5">
        <w:t>:</w:t>
      </w:r>
      <w:r w:rsidR="002451A5">
        <w:rPr>
          <w:b w:val="0"/>
        </w:rPr>
        <w:t xml:space="preserve">  To produce toasted Panini style sandwiches and melt sandwich ingredients and other hot deli style sandwiches.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2451A5">
        <w:rPr>
          <w:rFonts w:ascii="Times New Roman" w:hAnsi="Times New Roman"/>
          <w:b/>
        </w:rPr>
        <w:t xml:space="preserve">  </w:t>
      </w:r>
      <w:r w:rsidR="002451A5" w:rsidRPr="002451A5">
        <w:rPr>
          <w:rFonts w:ascii="Times New Roman" w:hAnsi="Times New Roman"/>
        </w:rPr>
        <w:t xml:space="preserve">7310 </w:t>
      </w:r>
      <w:r w:rsidR="002451A5">
        <w:rPr>
          <w:rFonts w:ascii="Times New Roman" w:hAnsi="Times New Roman"/>
          <w:b/>
        </w:rPr>
        <w:t xml:space="preserve"> </w:t>
      </w:r>
      <w:r w:rsidR="00C21335">
        <w:rPr>
          <w:rFonts w:ascii="Times New Roman" w:hAnsi="Times New Roman"/>
          <w:b/>
        </w:rPr>
        <w:t xml:space="preserve">  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0D1A37" w:rsidRPr="00E846D3" w:rsidRDefault="00E8426F" w:rsidP="00E846D3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49148C" w:rsidRPr="00111343" w:rsidRDefault="00D57E4A" w:rsidP="000D1A37">
      <w:pPr>
        <w:numPr>
          <w:ilvl w:val="2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Dimensional sizes do not matter as long the grill has two </w:t>
      </w:r>
      <w:r w:rsidR="000A6231">
        <w:rPr>
          <w:rFonts w:ascii="Times New Roman" w:hAnsi="Times New Roman"/>
        </w:rPr>
        <w:t xml:space="preserve">independent </w:t>
      </w:r>
      <w:r>
        <w:rPr>
          <w:rFonts w:ascii="Times New Roman" w:hAnsi="Times New Roman"/>
        </w:rPr>
        <w:t>cooking surfaces and is a table top model.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C76FE1" w:rsidRDefault="0087620F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0A6231">
        <w:rPr>
          <w:rFonts w:ascii="Times New Roman" w:hAnsi="Times New Roman"/>
        </w:rPr>
        <w:t>eavy duty</w:t>
      </w:r>
      <w:r w:rsidR="004C455F" w:rsidRPr="00444606">
        <w:rPr>
          <w:rFonts w:ascii="Times New Roman" w:hAnsi="Times New Roman"/>
        </w:rPr>
        <w:t xml:space="preserve"> </w:t>
      </w:r>
      <w:r w:rsidR="00C76FE1">
        <w:rPr>
          <w:rFonts w:ascii="Times New Roman" w:hAnsi="Times New Roman"/>
        </w:rPr>
        <w:t>cast iron cooking plates</w:t>
      </w:r>
    </w:p>
    <w:p w:rsidR="000D1A37" w:rsidRPr="00444606" w:rsidRDefault="00C76FE1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D34DC5">
        <w:rPr>
          <w:rFonts w:ascii="Times New Roman" w:hAnsi="Times New Roman"/>
        </w:rPr>
        <w:t xml:space="preserve">rooved </w:t>
      </w:r>
      <w:r>
        <w:rPr>
          <w:rFonts w:ascii="Times New Roman" w:hAnsi="Times New Roman"/>
        </w:rPr>
        <w:t xml:space="preserve">top and bottom </w:t>
      </w:r>
      <w:r w:rsidR="004C455F" w:rsidRPr="00444606">
        <w:rPr>
          <w:rFonts w:ascii="Times New Roman" w:hAnsi="Times New Roman"/>
        </w:rPr>
        <w:t>hot plates</w:t>
      </w:r>
    </w:p>
    <w:p w:rsidR="004C455F" w:rsidRPr="000A6231" w:rsidRDefault="004C455F" w:rsidP="000A6231">
      <w:pPr>
        <w:numPr>
          <w:ilvl w:val="2"/>
          <w:numId w:val="1"/>
        </w:numPr>
        <w:rPr>
          <w:rFonts w:ascii="Times New Roman" w:hAnsi="Times New Roman"/>
        </w:rPr>
      </w:pPr>
      <w:r w:rsidRPr="00444606">
        <w:rPr>
          <w:rFonts w:ascii="Times New Roman" w:hAnsi="Times New Roman"/>
        </w:rPr>
        <w:t>Two independent thermostats with heat control for each side</w:t>
      </w:r>
      <w:r w:rsidR="00D34DC5" w:rsidRPr="000A6231">
        <w:rPr>
          <w:rFonts w:ascii="Times New Roman" w:hAnsi="Times New Roman"/>
        </w:rPr>
        <w:t xml:space="preserve"> </w:t>
      </w:r>
    </w:p>
    <w:p w:rsidR="004C455F" w:rsidRDefault="004C455F" w:rsidP="00C76FE1">
      <w:pPr>
        <w:numPr>
          <w:ilvl w:val="2"/>
          <w:numId w:val="1"/>
        </w:numPr>
        <w:rPr>
          <w:rFonts w:ascii="Times New Roman" w:hAnsi="Times New Roman"/>
        </w:rPr>
      </w:pPr>
      <w:r w:rsidRPr="00444606">
        <w:rPr>
          <w:rFonts w:ascii="Times New Roman" w:hAnsi="Times New Roman"/>
        </w:rPr>
        <w:t>Collecting tray for grease</w:t>
      </w:r>
    </w:p>
    <w:p w:rsidR="003118D6" w:rsidRPr="003118D6" w:rsidRDefault="003118D6" w:rsidP="003118D6">
      <w:pPr>
        <w:numPr>
          <w:ilvl w:val="2"/>
          <w:numId w:val="1"/>
        </w:numPr>
        <w:rPr>
          <w:rFonts w:ascii="Times New Roman" w:hAnsi="Times New Roman"/>
        </w:rPr>
      </w:pPr>
      <w:r w:rsidRPr="00444606">
        <w:rPr>
          <w:rFonts w:ascii="Times New Roman" w:hAnsi="Times New Roman"/>
        </w:rPr>
        <w:t>Insulated handles</w:t>
      </w:r>
    </w:p>
    <w:p w:rsidR="004C455F" w:rsidRPr="00444606" w:rsidRDefault="004C455F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444606">
        <w:rPr>
          <w:rFonts w:ascii="Times New Roman" w:hAnsi="Times New Roman"/>
        </w:rPr>
        <w:t xml:space="preserve">Power on </w:t>
      </w:r>
      <w:r w:rsidR="00444606" w:rsidRPr="00444606">
        <w:rPr>
          <w:rFonts w:ascii="Times New Roman" w:hAnsi="Times New Roman"/>
        </w:rPr>
        <w:t>indicating lamps</w:t>
      </w:r>
    </w:p>
    <w:p w:rsidR="00444606" w:rsidRPr="00444606" w:rsidRDefault="00444606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444606">
        <w:rPr>
          <w:rFonts w:ascii="Times New Roman" w:hAnsi="Times New Roman"/>
        </w:rPr>
        <w:t>Wire cleaning brush</w:t>
      </w:r>
    </w:p>
    <w:p w:rsidR="00444606" w:rsidRPr="00444606" w:rsidRDefault="00444606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444606">
        <w:rPr>
          <w:rFonts w:ascii="Times New Roman" w:hAnsi="Times New Roman"/>
        </w:rPr>
        <w:t>Table top model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C17F19" w:rsidRPr="00C17F19" w:rsidRDefault="00E17881" w:rsidP="00E17881">
      <w:pPr>
        <w:numPr>
          <w:ilvl w:val="2"/>
          <w:numId w:val="1"/>
        </w:numPr>
        <w:rPr>
          <w:rFonts w:ascii="Times New Roman" w:hAnsi="Times New Roman"/>
          <w:b/>
        </w:rPr>
      </w:pPr>
      <w:r w:rsidRPr="00C17F19">
        <w:rPr>
          <w:rFonts w:ascii="Times New Roman" w:hAnsi="Times New Roman"/>
        </w:rPr>
        <w:t>Industry Standards</w:t>
      </w:r>
      <w:r w:rsidRPr="00C17F19">
        <w:rPr>
          <w:rFonts w:ascii="Times New Roman" w:hAnsi="Times New Roman"/>
          <w:i/>
        </w:rPr>
        <w:t>:</w:t>
      </w:r>
      <w:r w:rsidRPr="00C17F19">
        <w:rPr>
          <w:rFonts w:ascii="Times New Roman" w:hAnsi="Times New Roman"/>
        </w:rPr>
        <w:t xml:space="preserve"> Underwriters Laboratory (UL) listed and National Sanitation Foundation (NSF</w:t>
      </w:r>
      <w:r w:rsidR="00984CB6">
        <w:rPr>
          <w:rFonts w:ascii="Times New Roman" w:hAnsi="Times New Roman"/>
        </w:rPr>
        <w:t>)</w:t>
      </w:r>
      <w:r w:rsidRPr="00C17F19">
        <w:rPr>
          <w:rFonts w:ascii="Times New Roman" w:hAnsi="Times New Roman"/>
        </w:rPr>
        <w:t xml:space="preserve"> certification, or </w:t>
      </w:r>
      <w:r w:rsidR="002A7E50" w:rsidRPr="00C17F19">
        <w:rPr>
          <w:rFonts w:ascii="Times New Roman" w:hAnsi="Times New Roman"/>
        </w:rPr>
        <w:t xml:space="preserve">approved </w:t>
      </w:r>
      <w:r w:rsidRPr="00C17F19">
        <w:rPr>
          <w:rFonts w:ascii="Times New Roman" w:hAnsi="Times New Roman"/>
        </w:rPr>
        <w:t>equivalent.</w:t>
      </w:r>
      <w:r w:rsidRPr="00C17F19">
        <w:rPr>
          <w:rFonts w:ascii="Times New Roman" w:hAnsi="Times New Roman"/>
          <w:b/>
        </w:rPr>
        <w:t xml:space="preserve"> </w:t>
      </w:r>
    </w:p>
    <w:p w:rsidR="004C15F3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4C15F3">
        <w:rPr>
          <w:rFonts w:ascii="Times New Roman" w:hAnsi="Times New Roman"/>
        </w:rPr>
        <w:t xml:space="preserve">Warranty period shall be for (1) year from date of delivery/installation against defective material and workmanship and shall include </w:t>
      </w:r>
      <w:r w:rsidR="00BB0F20">
        <w:rPr>
          <w:rFonts w:ascii="Times New Roman" w:hAnsi="Times New Roman"/>
        </w:rPr>
        <w:t xml:space="preserve">parts, </w:t>
      </w:r>
      <w:r w:rsidRPr="004C15F3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C17F19" w:rsidRDefault="00D17121" w:rsidP="00C17F19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C17F19">
        <w:rPr>
          <w:rFonts w:ascii="Times New Roman" w:hAnsi="Times New Roman"/>
          <w:b/>
        </w:rPr>
        <w:t xml:space="preserve">  </w:t>
      </w:r>
      <w:r w:rsidR="00C17F19" w:rsidRPr="00C17F19">
        <w:rPr>
          <w:rFonts w:ascii="Times New Roman" w:hAnsi="Times New Roman"/>
        </w:rPr>
        <w:t>N / A</w:t>
      </w:r>
    </w:p>
    <w:p w:rsidR="00D17121" w:rsidRPr="00D17121" w:rsidRDefault="00D17121" w:rsidP="00D17121">
      <w:pPr>
        <w:pStyle w:val="Heading1"/>
        <w:numPr>
          <w:ilvl w:val="0"/>
          <w:numId w:val="0"/>
        </w:numPr>
        <w:ind w:left="432"/>
        <w:rPr>
          <w:b w:val="0"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D17121" w:rsidRPr="00C17F19">
        <w:rPr>
          <w:b w:val="0"/>
        </w:rPr>
        <w:t>N / A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</w:p>
    <w:p w:rsidR="00360DE5" w:rsidRPr="00C17F19" w:rsidRDefault="0054149D" w:rsidP="0054149D">
      <w:pPr>
        <w:pStyle w:val="Heading1"/>
        <w:numPr>
          <w:ilvl w:val="1"/>
          <w:numId w:val="1"/>
        </w:numPr>
        <w:rPr>
          <w:b w:val="0"/>
        </w:rPr>
      </w:pPr>
      <w:r w:rsidRPr="00C17F19">
        <w:rPr>
          <w:b w:val="0"/>
        </w:rPr>
        <w:t>Standard U.S.A</w:t>
      </w:r>
      <w:r w:rsidR="00FF4945" w:rsidRPr="00C17F19">
        <w:rPr>
          <w:b w:val="0"/>
        </w:rPr>
        <w:t xml:space="preserve">. </w:t>
      </w:r>
      <w:r w:rsidR="00A45C01">
        <w:rPr>
          <w:b w:val="0"/>
        </w:rPr>
        <w:t xml:space="preserve">electrical specifications: </w:t>
      </w:r>
      <w:r w:rsidR="00444606" w:rsidRPr="00C17F19">
        <w:rPr>
          <w:b w:val="0"/>
        </w:rPr>
        <w:t>220</w:t>
      </w:r>
      <w:r w:rsidRPr="00C17F19">
        <w:rPr>
          <w:b w:val="0"/>
        </w:rPr>
        <w:t xml:space="preserve"> volts, 60 Hertz, </w:t>
      </w:r>
      <w:r w:rsidR="00C5789C">
        <w:rPr>
          <w:b w:val="0"/>
        </w:rPr>
        <w:t>1 phase</w:t>
      </w:r>
      <w:r w:rsidR="00C76FE1">
        <w:rPr>
          <w:b w:val="0"/>
        </w:rPr>
        <w:t>.</w:t>
      </w:r>
    </w:p>
    <w:p w:rsidR="009262CF" w:rsidRPr="00C17F19" w:rsidRDefault="00444606" w:rsidP="0054149D">
      <w:pPr>
        <w:pStyle w:val="Heading1"/>
        <w:numPr>
          <w:ilvl w:val="1"/>
          <w:numId w:val="1"/>
        </w:numPr>
        <w:rPr>
          <w:b w:val="0"/>
        </w:rPr>
      </w:pPr>
      <w:r w:rsidRPr="00C17F19">
        <w:rPr>
          <w:b w:val="0"/>
        </w:rPr>
        <w:t xml:space="preserve">Minimum 4 </w:t>
      </w:r>
      <w:r w:rsidR="0054149D" w:rsidRPr="00C17F19">
        <w:rPr>
          <w:b w:val="0"/>
        </w:rPr>
        <w:t xml:space="preserve">foot cord with a NEMA </w:t>
      </w:r>
      <w:r w:rsidRPr="00C17F19">
        <w:rPr>
          <w:b w:val="0"/>
        </w:rPr>
        <w:t>6-20P plug</w:t>
      </w:r>
      <w:r w:rsidR="00C76FE1">
        <w:rPr>
          <w:b w:val="0"/>
        </w:rPr>
        <w:t>.</w:t>
      </w:r>
      <w:r w:rsidR="009262CF" w:rsidRPr="00C17F19">
        <w:rPr>
          <w:b w:val="0"/>
        </w:rPr>
        <w:t xml:space="preserve"> </w:t>
      </w:r>
    </w:p>
    <w:p w:rsidR="0054149D" w:rsidRPr="00C17F19" w:rsidRDefault="009262CF" w:rsidP="0054149D">
      <w:pPr>
        <w:pStyle w:val="Heading1"/>
        <w:numPr>
          <w:ilvl w:val="1"/>
          <w:numId w:val="1"/>
        </w:numPr>
        <w:rPr>
          <w:b w:val="0"/>
        </w:rPr>
      </w:pPr>
      <w:r w:rsidRPr="00C17F19">
        <w:rPr>
          <w:b w:val="0"/>
        </w:rPr>
        <w:t xml:space="preserve">NOTE: </w:t>
      </w:r>
      <w:r w:rsidR="008F6DC1">
        <w:rPr>
          <w:b w:val="0"/>
        </w:rPr>
        <w:t>T</w:t>
      </w:r>
      <w:r w:rsidRPr="00C17F19">
        <w:rPr>
          <w:b w:val="0"/>
        </w:rPr>
        <w:t>he operating range for 220 volt</w:t>
      </w:r>
      <w:r w:rsidR="00FF4945" w:rsidRPr="00C17F19">
        <w:rPr>
          <w:b w:val="0"/>
        </w:rPr>
        <w:t>s</w:t>
      </w:r>
      <w:r w:rsidRPr="00C17F19">
        <w:rPr>
          <w:b w:val="0"/>
        </w:rPr>
        <w:t xml:space="preserve"> is 208 to 230 volts.  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Pr="004055E9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 w:rsidR="003632C3">
        <w:rPr>
          <w:rFonts w:ascii="Times New Roman" w:hAnsi="Times New Roman"/>
        </w:rPr>
        <w:t xml:space="preserve">plug in </w:t>
      </w:r>
      <w:r w:rsidR="00930616" w:rsidRPr="004055E9">
        <w:rPr>
          <w:rFonts w:ascii="Times New Roman" w:hAnsi="Times New Roman"/>
        </w:rPr>
        <w:t>and use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lastRenderedPageBreak/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3632C3" w:rsidRDefault="009146A3" w:rsidP="003632C3">
      <w:pPr>
        <w:pStyle w:val="Heading1"/>
      </w:pPr>
      <w:r w:rsidRPr="009146A3">
        <w:t>Special Coordinating</w:t>
      </w:r>
      <w:r w:rsidR="00A747BA">
        <w:t xml:space="preserve"> / Safety</w:t>
      </w:r>
      <w:r w:rsidRPr="009146A3">
        <w:t xml:space="preserve"> Instructions:</w:t>
      </w:r>
    </w:p>
    <w:p w:rsidR="009146A3" w:rsidRDefault="003632C3" w:rsidP="003632C3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>This unit requires a dedicated 20</w:t>
      </w:r>
      <w:r w:rsidR="00A45C01">
        <w:rPr>
          <w:b w:val="0"/>
        </w:rPr>
        <w:t xml:space="preserve"> amp</w:t>
      </w:r>
      <w:r>
        <w:rPr>
          <w:b w:val="0"/>
        </w:rPr>
        <w:t xml:space="preserve"> circuit with a NEMA 6-20R receptacle.</w:t>
      </w:r>
    </w:p>
    <w:p w:rsidR="003632C3" w:rsidRDefault="003632C3" w:rsidP="003632C3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>This unit is not for use in a 50 HZ store.</w:t>
      </w:r>
    </w:p>
    <w:p w:rsidR="003632C3" w:rsidRDefault="003632C3" w:rsidP="003632C3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>This unit can operate on voltages from 208 to 230 volts without damage to the unit.</w:t>
      </w:r>
    </w:p>
    <w:p w:rsidR="003632C3" w:rsidRPr="003632C3" w:rsidRDefault="003632C3" w:rsidP="003632C3">
      <w:pPr>
        <w:pStyle w:val="Heading1"/>
        <w:numPr>
          <w:ilvl w:val="0"/>
          <w:numId w:val="0"/>
        </w:numPr>
      </w:pPr>
    </w:p>
    <w:p w:rsidR="003632C3" w:rsidRDefault="003632C3" w:rsidP="003632C3"/>
    <w:p w:rsidR="003632C3" w:rsidRPr="003632C3" w:rsidRDefault="003632C3" w:rsidP="003632C3"/>
    <w:p w:rsidR="003632C3" w:rsidRPr="003632C3" w:rsidRDefault="003632C3" w:rsidP="003632C3">
      <w:pPr>
        <w:pStyle w:val="Heading1"/>
        <w:numPr>
          <w:ilvl w:val="0"/>
          <w:numId w:val="0"/>
        </w:numPr>
        <w:ind w:left="432"/>
      </w:pPr>
    </w:p>
    <w:p w:rsidR="003632C3" w:rsidRPr="003632C3" w:rsidRDefault="003632C3" w:rsidP="003632C3"/>
    <w:p w:rsidR="003632C3" w:rsidRDefault="003632C3" w:rsidP="003632C3"/>
    <w:p w:rsidR="003632C3" w:rsidRPr="003632C3" w:rsidRDefault="003632C3" w:rsidP="003632C3"/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E72D0D" w:rsidRPr="004055E9" w:rsidRDefault="00E72D0D" w:rsidP="00E72D0D">
      <w:pPr>
        <w:ind w:left="432"/>
        <w:rPr>
          <w:rFonts w:ascii="Times New Roman" w:hAnsi="Times New Roman"/>
        </w:rPr>
      </w:pP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4B4451" w:rsidRDefault="004B4451" w:rsidP="00C601DF">
      <w:pPr>
        <w:ind w:left="432"/>
        <w:rPr>
          <w:rFonts w:ascii="Times New Roman" w:hAnsi="Times New Roman"/>
          <w:b/>
        </w:rPr>
      </w:pPr>
    </w:p>
    <w:p w:rsidR="00C601DF" w:rsidRDefault="00C601DF" w:rsidP="00054C81">
      <w:pPr>
        <w:rPr>
          <w:rFonts w:ascii="Times New Roman" w:hAnsi="Times New Roman"/>
          <w:b/>
          <w:highlight w:val="yellow"/>
        </w:rPr>
      </w:pPr>
    </w:p>
    <w:p w:rsidR="006405C9" w:rsidRDefault="00054C81" w:rsidP="004B4451">
      <w:pPr>
        <w:ind w:left="432"/>
        <w:jc w:val="center"/>
        <w:rPr>
          <w:rFonts w:ascii="Times New Roman" w:hAnsi="Times New Roman"/>
          <w:b/>
          <w:highlight w:val="yellow"/>
        </w:rPr>
      </w:pPr>
      <w:r w:rsidRPr="00054C81"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4743730" cy="2733675"/>
            <wp:effectExtent l="0" t="0" r="0" b="0"/>
            <wp:docPr id="4" name="Picture 4" descr="\\A10ZZCAAA377001\shares\LE\LELE\All ACED - Master CEDs- Upload CEDs\CED Master Copies (Full Documentation)\xxCEDs IN DEVELOPEMENT\Kevin\Z Picture book work in progress\934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A10ZZCAAA377001\shares\LE\LELE\All ACED - Master CEDs- Upload CEDs\CED Master Copies (Full Documentation)\xxCEDs IN DEVELOPEMENT\Kevin\Z Picture book work in progress\9346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702" cy="275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05C9" w:rsidSect="007F1F2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2A2" w:rsidRDefault="00ED42A2">
      <w:r>
        <w:separator/>
      </w:r>
    </w:p>
  </w:endnote>
  <w:endnote w:type="continuationSeparator" w:id="0">
    <w:p w:rsidR="00ED42A2" w:rsidRDefault="00ED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A747BA">
      <w:t>1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2A2" w:rsidRDefault="00ED42A2">
      <w:r>
        <w:separator/>
      </w:r>
    </w:p>
  </w:footnote>
  <w:footnote w:type="continuationSeparator" w:id="0">
    <w:p w:rsidR="00ED42A2" w:rsidRDefault="00ED4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9262CF" w:rsidRPr="00EC1A08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2451A5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03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10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2017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8F6DC1" w:rsidP="008F6DC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DELICATESSEN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A420DC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>
            <w:rPr>
              <w:rFonts w:ascii="Times New Roman" w:hAnsi="Times New Roman"/>
              <w:b/>
              <w:sz w:val="36"/>
            </w:rPr>
            <w:t>1</w:t>
          </w:r>
        </w:p>
        <w:p w:rsidR="00193FD0" w:rsidRPr="00EC1A08" w:rsidRDefault="00A420DC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12/30/2020</w:t>
          </w:r>
        </w:p>
      </w:tc>
    </w:tr>
    <w:tr w:rsidR="009262CF" w:rsidRPr="00EC1A08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2451A5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1D16-B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2451A5" w:rsidP="00A45C01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Grill, Panini, Double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0D38A3">
            <w:rPr>
              <w:rStyle w:val="PageNumber"/>
              <w:rFonts w:ascii="Times New Roman" w:hAnsi="Times New Roman"/>
              <w:b/>
              <w:noProof/>
            </w:rPr>
            <w:t>2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0D38A3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51019"/>
    <w:rsid w:val="00053214"/>
    <w:rsid w:val="00054C81"/>
    <w:rsid w:val="00055F59"/>
    <w:rsid w:val="000616BF"/>
    <w:rsid w:val="00062983"/>
    <w:rsid w:val="0006510D"/>
    <w:rsid w:val="00072A6F"/>
    <w:rsid w:val="00072E7D"/>
    <w:rsid w:val="00083C17"/>
    <w:rsid w:val="0008720D"/>
    <w:rsid w:val="000911E0"/>
    <w:rsid w:val="000920C8"/>
    <w:rsid w:val="000A1021"/>
    <w:rsid w:val="000A5D65"/>
    <w:rsid w:val="000A6231"/>
    <w:rsid w:val="000B5BC8"/>
    <w:rsid w:val="000B6333"/>
    <w:rsid w:val="000C0825"/>
    <w:rsid w:val="000C5262"/>
    <w:rsid w:val="000D18B6"/>
    <w:rsid w:val="000D1A37"/>
    <w:rsid w:val="000D38A3"/>
    <w:rsid w:val="000D3B21"/>
    <w:rsid w:val="000D7131"/>
    <w:rsid w:val="000E591F"/>
    <w:rsid w:val="000F00EC"/>
    <w:rsid w:val="000F4E8B"/>
    <w:rsid w:val="000F5201"/>
    <w:rsid w:val="00105B63"/>
    <w:rsid w:val="00111343"/>
    <w:rsid w:val="001269E3"/>
    <w:rsid w:val="001355D4"/>
    <w:rsid w:val="00140EF4"/>
    <w:rsid w:val="001451C0"/>
    <w:rsid w:val="00150841"/>
    <w:rsid w:val="00151A78"/>
    <w:rsid w:val="00160F6A"/>
    <w:rsid w:val="00162815"/>
    <w:rsid w:val="00163FAD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07519"/>
    <w:rsid w:val="00211727"/>
    <w:rsid w:val="00211E4D"/>
    <w:rsid w:val="002151E4"/>
    <w:rsid w:val="00221982"/>
    <w:rsid w:val="002442B8"/>
    <w:rsid w:val="002451A5"/>
    <w:rsid w:val="00250B59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746B"/>
    <w:rsid w:val="003118D6"/>
    <w:rsid w:val="0032583C"/>
    <w:rsid w:val="00356EA3"/>
    <w:rsid w:val="00360DE5"/>
    <w:rsid w:val="003632C3"/>
    <w:rsid w:val="00364813"/>
    <w:rsid w:val="003728C0"/>
    <w:rsid w:val="00377B7D"/>
    <w:rsid w:val="003839E5"/>
    <w:rsid w:val="00391164"/>
    <w:rsid w:val="00391896"/>
    <w:rsid w:val="003A1B30"/>
    <w:rsid w:val="003B70F8"/>
    <w:rsid w:val="003B7995"/>
    <w:rsid w:val="003C0B3C"/>
    <w:rsid w:val="003D2E26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4606"/>
    <w:rsid w:val="004463B7"/>
    <w:rsid w:val="00450253"/>
    <w:rsid w:val="00455137"/>
    <w:rsid w:val="004552E0"/>
    <w:rsid w:val="00462524"/>
    <w:rsid w:val="00470C51"/>
    <w:rsid w:val="00474624"/>
    <w:rsid w:val="004856E0"/>
    <w:rsid w:val="00485E72"/>
    <w:rsid w:val="0049148C"/>
    <w:rsid w:val="00492EE8"/>
    <w:rsid w:val="00493CCC"/>
    <w:rsid w:val="004A36CB"/>
    <w:rsid w:val="004A6E97"/>
    <w:rsid w:val="004B4451"/>
    <w:rsid w:val="004B5FD0"/>
    <w:rsid w:val="004C067A"/>
    <w:rsid w:val="004C15F3"/>
    <w:rsid w:val="004C455F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53CA"/>
    <w:rsid w:val="00577A48"/>
    <w:rsid w:val="005866D2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405C9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114"/>
    <w:rsid w:val="007914C5"/>
    <w:rsid w:val="00792AD0"/>
    <w:rsid w:val="00793E89"/>
    <w:rsid w:val="0079552E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56E63"/>
    <w:rsid w:val="008676A5"/>
    <w:rsid w:val="0087305C"/>
    <w:rsid w:val="0087620F"/>
    <w:rsid w:val="00881E54"/>
    <w:rsid w:val="008A53D7"/>
    <w:rsid w:val="008A5755"/>
    <w:rsid w:val="008B1065"/>
    <w:rsid w:val="008B4CE9"/>
    <w:rsid w:val="008B5EB5"/>
    <w:rsid w:val="008C2ED5"/>
    <w:rsid w:val="008D6925"/>
    <w:rsid w:val="008F2006"/>
    <w:rsid w:val="008F3A0B"/>
    <w:rsid w:val="008F6DC1"/>
    <w:rsid w:val="009037B1"/>
    <w:rsid w:val="00911BC3"/>
    <w:rsid w:val="009146A3"/>
    <w:rsid w:val="00915751"/>
    <w:rsid w:val="00916FA3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4CB6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F5CDE"/>
    <w:rsid w:val="009F69F3"/>
    <w:rsid w:val="00A02387"/>
    <w:rsid w:val="00A03E63"/>
    <w:rsid w:val="00A06A88"/>
    <w:rsid w:val="00A2145D"/>
    <w:rsid w:val="00A22779"/>
    <w:rsid w:val="00A2650F"/>
    <w:rsid w:val="00A32098"/>
    <w:rsid w:val="00A35647"/>
    <w:rsid w:val="00A375FA"/>
    <w:rsid w:val="00A37A94"/>
    <w:rsid w:val="00A420DC"/>
    <w:rsid w:val="00A45C01"/>
    <w:rsid w:val="00A46B5E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43151"/>
    <w:rsid w:val="00B5172A"/>
    <w:rsid w:val="00B52AAD"/>
    <w:rsid w:val="00B61CE0"/>
    <w:rsid w:val="00B679F5"/>
    <w:rsid w:val="00B67C8C"/>
    <w:rsid w:val="00B75683"/>
    <w:rsid w:val="00B773D5"/>
    <w:rsid w:val="00B77D8B"/>
    <w:rsid w:val="00B833D0"/>
    <w:rsid w:val="00B83DD6"/>
    <w:rsid w:val="00B84539"/>
    <w:rsid w:val="00B84BC2"/>
    <w:rsid w:val="00B86F20"/>
    <w:rsid w:val="00B956EE"/>
    <w:rsid w:val="00B96039"/>
    <w:rsid w:val="00B9739D"/>
    <w:rsid w:val="00BA16C0"/>
    <w:rsid w:val="00BB0F20"/>
    <w:rsid w:val="00BB151E"/>
    <w:rsid w:val="00BB2F4E"/>
    <w:rsid w:val="00BB3CED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BF1491"/>
    <w:rsid w:val="00BF4F14"/>
    <w:rsid w:val="00BF5014"/>
    <w:rsid w:val="00C03C9E"/>
    <w:rsid w:val="00C03E23"/>
    <w:rsid w:val="00C04D0F"/>
    <w:rsid w:val="00C155E2"/>
    <w:rsid w:val="00C17F19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5F39"/>
    <w:rsid w:val="00C5789C"/>
    <w:rsid w:val="00C57A31"/>
    <w:rsid w:val="00C601DF"/>
    <w:rsid w:val="00C63366"/>
    <w:rsid w:val="00C63C64"/>
    <w:rsid w:val="00C670C6"/>
    <w:rsid w:val="00C719BC"/>
    <w:rsid w:val="00C751F6"/>
    <w:rsid w:val="00C76FE1"/>
    <w:rsid w:val="00C86D94"/>
    <w:rsid w:val="00C97F23"/>
    <w:rsid w:val="00CA61FC"/>
    <w:rsid w:val="00CB190C"/>
    <w:rsid w:val="00CB5B98"/>
    <w:rsid w:val="00CB6F62"/>
    <w:rsid w:val="00CC40EB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4DC5"/>
    <w:rsid w:val="00D35075"/>
    <w:rsid w:val="00D412B8"/>
    <w:rsid w:val="00D418E4"/>
    <w:rsid w:val="00D57E4A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2352"/>
    <w:rsid w:val="00DE7D24"/>
    <w:rsid w:val="00E01F2B"/>
    <w:rsid w:val="00E02BD9"/>
    <w:rsid w:val="00E03DEC"/>
    <w:rsid w:val="00E10A87"/>
    <w:rsid w:val="00E17881"/>
    <w:rsid w:val="00E22A7C"/>
    <w:rsid w:val="00E42568"/>
    <w:rsid w:val="00E427CD"/>
    <w:rsid w:val="00E458AE"/>
    <w:rsid w:val="00E50D16"/>
    <w:rsid w:val="00E53C48"/>
    <w:rsid w:val="00E61577"/>
    <w:rsid w:val="00E61733"/>
    <w:rsid w:val="00E63824"/>
    <w:rsid w:val="00E7016F"/>
    <w:rsid w:val="00E72D0D"/>
    <w:rsid w:val="00E8426F"/>
    <w:rsid w:val="00E846D3"/>
    <w:rsid w:val="00E967CE"/>
    <w:rsid w:val="00E974D6"/>
    <w:rsid w:val="00EA458A"/>
    <w:rsid w:val="00EC1A08"/>
    <w:rsid w:val="00ED3C85"/>
    <w:rsid w:val="00ED42A2"/>
    <w:rsid w:val="00ED68FE"/>
    <w:rsid w:val="00EF122A"/>
    <w:rsid w:val="00F059A5"/>
    <w:rsid w:val="00F068D9"/>
    <w:rsid w:val="00F07923"/>
    <w:rsid w:val="00F155E9"/>
    <w:rsid w:val="00F23B53"/>
    <w:rsid w:val="00F25517"/>
    <w:rsid w:val="00F33A5E"/>
    <w:rsid w:val="00F35289"/>
    <w:rsid w:val="00F36AE9"/>
    <w:rsid w:val="00F4249C"/>
    <w:rsid w:val="00F46BD3"/>
    <w:rsid w:val="00F54D5C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51EBDC-08C3-4296-82E5-9664203C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69BC4-6E2B-49D3-9AD3-5F3EF063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Barefoot, Rebecca L CIV (US) DeCA HQ LELE</cp:lastModifiedBy>
  <cp:revision>20</cp:revision>
  <cp:lastPrinted>2017-03-21T14:45:00Z</cp:lastPrinted>
  <dcterms:created xsi:type="dcterms:W3CDTF">2017-03-13T14:11:00Z</dcterms:created>
  <dcterms:modified xsi:type="dcterms:W3CDTF">2020-12-30T18:21:00Z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