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C83401">
        <w:rPr>
          <w:b w:val="0"/>
        </w:rPr>
        <w:t>To display refrigerated dairy, delicatessen products and beverages to patrons on a commissary sales floor.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C83401" w:rsidRPr="00C83401">
        <w:rPr>
          <w:rFonts w:ascii="Times New Roman" w:hAnsi="Times New Roman"/>
        </w:rPr>
        <w:t>4110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C83401" w:rsidRPr="00252DEF" w:rsidRDefault="00C83401" w:rsidP="00C83401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252DEF">
        <w:rPr>
          <w:rFonts w:ascii="Times New Roman" w:hAnsi="Times New Roman"/>
        </w:rPr>
        <w:t>1G26-2 (2 door):  50-54 inches long / wide, 34-37 inches deep, 78-82 inches high.</w:t>
      </w:r>
    </w:p>
    <w:p w:rsidR="00C83401" w:rsidRPr="00252DEF" w:rsidRDefault="00C83401" w:rsidP="00C83401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1G26-3 (3 door):  74-7</w:t>
      </w:r>
      <w:r w:rsidR="00CA475B">
        <w:rPr>
          <w:rFonts w:ascii="Times New Roman" w:hAnsi="Times New Roman"/>
        </w:rPr>
        <w:t>9</w:t>
      </w:r>
      <w:r w:rsidRPr="00252DEF">
        <w:rPr>
          <w:rFonts w:ascii="Times New Roman" w:hAnsi="Times New Roman"/>
        </w:rPr>
        <w:t xml:space="preserve"> inches long / wide, 34- 37inches deep, 78-82 inches high.</w:t>
      </w:r>
    </w:p>
    <w:p w:rsidR="00C83401" w:rsidRPr="00252DEF" w:rsidRDefault="00C83401" w:rsidP="00C83401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 xml:space="preserve">Doors to be 60 to 64 inches high.  </w:t>
      </w:r>
    </w:p>
    <w:p w:rsidR="009037B1" w:rsidRPr="00252DEF" w:rsidRDefault="009037B1" w:rsidP="009037B1">
      <w:pPr>
        <w:rPr>
          <w:rFonts w:ascii="Times New Roman" w:hAnsi="Times New Roman"/>
        </w:rPr>
      </w:pPr>
    </w:p>
    <w:p w:rsidR="00E8426F" w:rsidRPr="00252DE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252DEF">
        <w:rPr>
          <w:rFonts w:ascii="Times New Roman" w:hAnsi="Times New Roman"/>
          <w:b/>
        </w:rPr>
        <w:t>Salient Characteristics that shall be provided:</w:t>
      </w:r>
    </w:p>
    <w:p w:rsidR="000D1A37" w:rsidRPr="00252DEF" w:rsidRDefault="00C83401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Self-contained</w:t>
      </w:r>
      <w:r w:rsidR="00501E13" w:rsidRPr="00252DEF">
        <w:rPr>
          <w:rFonts w:ascii="Times New Roman" w:hAnsi="Times New Roman"/>
        </w:rPr>
        <w:t>.</w:t>
      </w:r>
    </w:p>
    <w:p w:rsidR="00C83401" w:rsidRDefault="00F40C1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1" w:name="_Hlk98769039"/>
      <w:r>
        <w:rPr>
          <w:rFonts w:ascii="Times New Roman" w:hAnsi="Times New Roman"/>
        </w:rPr>
        <w:t>C</w:t>
      </w:r>
      <w:r w:rsidR="00C83401" w:rsidRPr="00252DEF">
        <w:rPr>
          <w:rFonts w:ascii="Times New Roman" w:hAnsi="Times New Roman"/>
        </w:rPr>
        <w:t>ondensate dissipater pan.</w:t>
      </w:r>
    </w:p>
    <w:p w:rsidR="00F40C10" w:rsidRPr="00252DEF" w:rsidRDefault="00F40C10" w:rsidP="00F40C10">
      <w:pPr>
        <w:numPr>
          <w:ilvl w:val="2"/>
          <w:numId w:val="1"/>
        </w:numPr>
        <w:rPr>
          <w:rFonts w:ascii="Times New Roman" w:hAnsi="Times New Roman"/>
        </w:rPr>
      </w:pPr>
      <w:bookmarkStart w:id="2" w:name="_Hlk98769309"/>
      <w:r w:rsidRPr="00252DEF">
        <w:rPr>
          <w:rFonts w:ascii="Times New Roman" w:hAnsi="Times New Roman"/>
        </w:rPr>
        <w:t>Bottom mounted condensing unit motor.</w:t>
      </w:r>
    </w:p>
    <w:bookmarkEnd w:id="1"/>
    <w:bookmarkEnd w:id="2"/>
    <w:p w:rsidR="00F40C10" w:rsidRDefault="00F40C10" w:rsidP="00F40C10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 xml:space="preserve">Enamel or powder coated </w:t>
      </w:r>
      <w:r>
        <w:rPr>
          <w:rFonts w:ascii="Times New Roman" w:hAnsi="Times New Roman"/>
        </w:rPr>
        <w:t xml:space="preserve">metal </w:t>
      </w:r>
      <w:r w:rsidRPr="00F43A80">
        <w:rPr>
          <w:rFonts w:ascii="Times New Roman" w:hAnsi="Times New Roman"/>
        </w:rPr>
        <w:t>exterior and interior.</w:t>
      </w:r>
    </w:p>
    <w:p w:rsidR="00F40C10" w:rsidRPr="00F43A80" w:rsidRDefault="00F40C10" w:rsidP="00F40C10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>Polished stainless steel or chrome molding and trim.</w:t>
      </w:r>
    </w:p>
    <w:p w:rsidR="00C83401" w:rsidRDefault="00C83401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3" w:name="_Hlk98769162"/>
      <w:r w:rsidRPr="00252DEF">
        <w:rPr>
          <w:rFonts w:ascii="Times New Roman" w:hAnsi="Times New Roman"/>
        </w:rPr>
        <w:t xml:space="preserve">Doors to be sealed </w:t>
      </w:r>
      <w:r w:rsidR="000573A6" w:rsidRPr="00252DEF">
        <w:rPr>
          <w:rFonts w:ascii="Times New Roman" w:hAnsi="Times New Roman"/>
        </w:rPr>
        <w:t xml:space="preserve">double pane </w:t>
      </w:r>
      <w:r w:rsidRPr="00252DEF">
        <w:rPr>
          <w:rFonts w:ascii="Times New Roman" w:hAnsi="Times New Roman"/>
        </w:rPr>
        <w:t xml:space="preserve">tempered glass, magnetic gaskets, </w:t>
      </w:r>
      <w:r w:rsidR="000573A6" w:rsidRPr="00252DEF">
        <w:rPr>
          <w:rFonts w:ascii="Times New Roman" w:hAnsi="Times New Roman"/>
        </w:rPr>
        <w:t>and automatic</w:t>
      </w:r>
      <w:r w:rsidRPr="00252DEF">
        <w:rPr>
          <w:rFonts w:ascii="Times New Roman" w:hAnsi="Times New Roman"/>
        </w:rPr>
        <w:t xml:space="preserve"> door closures.</w:t>
      </w:r>
    </w:p>
    <w:p w:rsidR="00F40C10" w:rsidRPr="00F43A80" w:rsidRDefault="00F40C10" w:rsidP="00F40C10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>Five levels of interior display: base deck level with 4 upper shelves</w:t>
      </w:r>
      <w:r w:rsidR="0062689C">
        <w:rPr>
          <w:rFonts w:ascii="Times New Roman" w:hAnsi="Times New Roman"/>
        </w:rPr>
        <w:t>.</w:t>
      </w:r>
    </w:p>
    <w:p w:rsidR="00F40C10" w:rsidRPr="00F43A80" w:rsidRDefault="00F40C10" w:rsidP="00F40C10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>Minimum of 4 cantilever type adjustable epoxy coated wire shelves per door section with product shelf stops extending across the front of the shelves.</w:t>
      </w:r>
    </w:p>
    <w:p w:rsidR="00F40C10" w:rsidRDefault="00F40C10" w:rsidP="00F40C10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One bottom wire rack per door section.</w:t>
      </w:r>
    </w:p>
    <w:p w:rsidR="0067652D" w:rsidRPr="00F43A80" w:rsidRDefault="0067652D" w:rsidP="0067652D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>Price tag molding on front edge of shelves.</w:t>
      </w:r>
    </w:p>
    <w:p w:rsidR="0067652D" w:rsidRPr="00252DEF" w:rsidRDefault="0067652D" w:rsidP="0067652D">
      <w:pPr>
        <w:numPr>
          <w:ilvl w:val="2"/>
          <w:numId w:val="1"/>
        </w:numPr>
        <w:rPr>
          <w:rFonts w:ascii="Times New Roman" w:hAnsi="Times New Roman"/>
        </w:rPr>
      </w:pPr>
      <w:bookmarkStart w:id="4" w:name="_Hlk98769465"/>
      <w:r w:rsidRPr="00252DEF">
        <w:rPr>
          <w:rFonts w:ascii="Times New Roman" w:hAnsi="Times New Roman"/>
        </w:rPr>
        <w:t>Fiber optic, LED or T-8 type lighting.</w:t>
      </w:r>
    </w:p>
    <w:bookmarkEnd w:id="3"/>
    <w:bookmarkEnd w:id="4"/>
    <w:p w:rsidR="00C83401" w:rsidRPr="00252DEF" w:rsidRDefault="00953F1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 xml:space="preserve">Must </w:t>
      </w:r>
      <w:r w:rsidR="00C83401" w:rsidRPr="00252DEF">
        <w:rPr>
          <w:rFonts w:ascii="Times New Roman" w:hAnsi="Times New Roman"/>
        </w:rPr>
        <w:t>maintain an average temperature</w:t>
      </w:r>
      <w:r w:rsidRPr="00252DEF">
        <w:rPr>
          <w:rFonts w:ascii="Times New Roman" w:hAnsi="Times New Roman"/>
        </w:rPr>
        <w:t xml:space="preserve"> between 33</w:t>
      </w:r>
      <w:r w:rsidR="0062689C">
        <w:rPr>
          <w:rFonts w:ascii="Times New Roman" w:hAnsi="Times New Roman"/>
        </w:rPr>
        <w:t xml:space="preserve"> degrees</w:t>
      </w:r>
      <w:r w:rsidRPr="00252DEF">
        <w:rPr>
          <w:rFonts w:ascii="Times New Roman" w:hAnsi="Times New Roman"/>
        </w:rPr>
        <w:t xml:space="preserve"> and 41 degrees Fahrenheit.</w:t>
      </w:r>
    </w:p>
    <w:p w:rsidR="00C83401" w:rsidRPr="00252DEF" w:rsidRDefault="00173CD6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5" w:name="_Hlk98769542"/>
      <w:r w:rsidRPr="00252DEF">
        <w:rPr>
          <w:rFonts w:ascii="Times New Roman" w:hAnsi="Times New Roman"/>
        </w:rPr>
        <w:t>D</w:t>
      </w:r>
      <w:r w:rsidR="00C83401" w:rsidRPr="00252DEF">
        <w:rPr>
          <w:rFonts w:ascii="Times New Roman" w:hAnsi="Times New Roman"/>
        </w:rPr>
        <w:t>igital thermometer</w:t>
      </w:r>
      <w:r w:rsidR="00501E13" w:rsidRPr="00252DEF">
        <w:rPr>
          <w:rFonts w:ascii="Times New Roman" w:hAnsi="Times New Roman"/>
        </w:rPr>
        <w:t>.</w:t>
      </w:r>
    </w:p>
    <w:p w:rsidR="00C83401" w:rsidRPr="00252DEF" w:rsidRDefault="00C83401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6" w:name="_Hlk98768850"/>
      <w:bookmarkEnd w:id="5"/>
      <w:r w:rsidRPr="00252DEF">
        <w:rPr>
          <w:rFonts w:ascii="Times New Roman" w:hAnsi="Times New Roman"/>
        </w:rPr>
        <w:t>Swivel casters for mobility.</w:t>
      </w:r>
    </w:p>
    <w:bookmarkEnd w:id="6"/>
    <w:p w:rsidR="00E8426F" w:rsidRPr="00252DEF" w:rsidRDefault="00E8426F" w:rsidP="00A668AD">
      <w:pPr>
        <w:ind w:left="1152"/>
        <w:rPr>
          <w:rFonts w:ascii="Times New Roman" w:hAnsi="Times New Roman"/>
        </w:rPr>
      </w:pPr>
    </w:p>
    <w:p w:rsidR="00193FD0" w:rsidRPr="00252DEF" w:rsidRDefault="00E17881" w:rsidP="00E17881">
      <w:pPr>
        <w:pStyle w:val="Heading1"/>
        <w:numPr>
          <w:ilvl w:val="1"/>
          <w:numId w:val="1"/>
        </w:numPr>
      </w:pPr>
      <w:r w:rsidRPr="00252DEF">
        <w:t>Industry Standard</w:t>
      </w:r>
      <w:r w:rsidR="004C15F3" w:rsidRPr="00252DEF">
        <w:t>s</w:t>
      </w:r>
      <w:r w:rsidR="00AA6EC4" w:rsidRPr="00252DEF">
        <w:t xml:space="preserve"> / </w:t>
      </w:r>
      <w:r w:rsidR="00193FD0" w:rsidRPr="00252DEF">
        <w:t>Requirement(s)</w:t>
      </w:r>
      <w:r w:rsidRPr="00252DEF">
        <w:t>:</w:t>
      </w:r>
    </w:p>
    <w:p w:rsidR="006B774C" w:rsidRPr="00252DEF" w:rsidRDefault="006B774C" w:rsidP="006B774C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  <w:b/>
        </w:rPr>
        <w:t>Industry Standards</w:t>
      </w:r>
      <w:r w:rsidRPr="00252DEF">
        <w:rPr>
          <w:rFonts w:ascii="Times New Roman" w:hAnsi="Times New Roman"/>
          <w:b/>
          <w:i/>
        </w:rPr>
        <w:t xml:space="preserve">: </w:t>
      </w:r>
      <w:r w:rsidRPr="00252DEF">
        <w:rPr>
          <w:rFonts w:ascii="Times New Roman" w:hAnsi="Times New Roman"/>
        </w:rPr>
        <w:t>Underwriters Laboratory (UL) listed and National Sanitation Foundation (NSF) certification, or approved equivalent.</w:t>
      </w:r>
      <w:r w:rsidRPr="00252DEF">
        <w:rPr>
          <w:rFonts w:ascii="Arial" w:hAnsi="Arial" w:cs="Arial"/>
          <w:bCs/>
          <w:color w:val="222222"/>
          <w:lang w:val="en"/>
        </w:rPr>
        <w:t xml:space="preserve"> </w:t>
      </w:r>
      <w:r w:rsidRPr="00252DEF">
        <w:rPr>
          <w:rFonts w:ascii="Times New Roman" w:hAnsi="Times New Roman"/>
          <w:bCs/>
          <w:lang w:val="en"/>
        </w:rPr>
        <w:t>Conformité Européene</w:t>
      </w:r>
      <w:r w:rsidRPr="00252DEF">
        <w:rPr>
          <w:rFonts w:ascii="Times New Roman" w:hAnsi="Times New Roman"/>
        </w:rPr>
        <w:t xml:space="preserve"> (CE) is not acceptable for a standard. </w:t>
      </w:r>
    </w:p>
    <w:p w:rsidR="00A779BD" w:rsidRPr="00252DEF" w:rsidRDefault="00A779BD" w:rsidP="00A779B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 xml:space="preserve">Must conform to Section 612 of the Clean Air Act and the EPA’s Significant New Alternatives Policy (SNAP). Chlorofluorocarbon (CFC) </w:t>
      </w:r>
      <w:r w:rsidRPr="00252DEF">
        <w:rPr>
          <w:rFonts w:ascii="Times New Roman" w:hAnsi="Times New Roman"/>
        </w:rPr>
        <w:lastRenderedPageBreak/>
        <w:t xml:space="preserve">free, type R290 (Propane), R744 (Co2), R600a (Isobutane), R448A (N40), R449A (XP40) and R449B refrigerants are acceptable. </w:t>
      </w:r>
    </w:p>
    <w:p w:rsidR="006B774C" w:rsidRPr="00252DEF" w:rsidRDefault="006B774C" w:rsidP="006B774C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252DEF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252DEF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252DEF">
        <w:rPr>
          <w:rFonts w:ascii="Times New Roman" w:hAnsi="Times New Roman"/>
          <w:b/>
        </w:rPr>
        <w:t>Information Technology requirements:</w:t>
      </w:r>
      <w:r w:rsidR="00501E13" w:rsidRPr="00252DEF">
        <w:rPr>
          <w:rFonts w:ascii="Times New Roman" w:hAnsi="Times New Roman"/>
          <w:b/>
        </w:rPr>
        <w:t xml:space="preserve"> </w:t>
      </w:r>
      <w:r w:rsidR="00501E13" w:rsidRPr="00252DEF">
        <w:rPr>
          <w:rFonts w:ascii="Times New Roman" w:hAnsi="Times New Roman"/>
        </w:rPr>
        <w:t>N</w:t>
      </w:r>
      <w:r w:rsidR="00777912" w:rsidRPr="00252DEF">
        <w:rPr>
          <w:rFonts w:ascii="Times New Roman" w:hAnsi="Times New Roman"/>
        </w:rPr>
        <w:t xml:space="preserve"> </w:t>
      </w:r>
      <w:r w:rsidR="00501E13" w:rsidRPr="00252DEF">
        <w:rPr>
          <w:rFonts w:ascii="Times New Roman" w:hAnsi="Times New Roman"/>
        </w:rPr>
        <w:t>/</w:t>
      </w:r>
      <w:r w:rsidR="00777912" w:rsidRPr="00252DEF">
        <w:rPr>
          <w:rFonts w:ascii="Times New Roman" w:hAnsi="Times New Roman"/>
        </w:rPr>
        <w:t xml:space="preserve"> </w:t>
      </w:r>
      <w:r w:rsidR="00501E13" w:rsidRPr="00252DEF">
        <w:rPr>
          <w:rFonts w:ascii="Times New Roman" w:hAnsi="Times New Roman"/>
        </w:rPr>
        <w:t>A</w:t>
      </w:r>
    </w:p>
    <w:p w:rsidR="00D17121" w:rsidRPr="00252DEF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252DEF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252DEF">
        <w:t>Color Requirement</w:t>
      </w:r>
      <w:r w:rsidR="00193FD0" w:rsidRPr="00252DEF">
        <w:t>(</w:t>
      </w:r>
      <w:r w:rsidRPr="00252DEF">
        <w:t>s</w:t>
      </w:r>
      <w:r w:rsidR="00193FD0" w:rsidRPr="00252DEF">
        <w:t>)</w:t>
      </w:r>
      <w:r w:rsidRPr="00252DEF">
        <w:t xml:space="preserve">: </w:t>
      </w:r>
      <w:r w:rsidR="002A7E50" w:rsidRPr="00252DEF">
        <w:t xml:space="preserve"> </w:t>
      </w:r>
      <w:r w:rsidR="00196098" w:rsidRPr="00252DEF">
        <w:rPr>
          <w:b w:val="0"/>
        </w:rPr>
        <w:t>Black or White.</w:t>
      </w:r>
    </w:p>
    <w:p w:rsidR="00E17881" w:rsidRPr="00252DEF" w:rsidRDefault="00E17881" w:rsidP="00E17881">
      <w:pPr>
        <w:rPr>
          <w:rFonts w:ascii="Times New Roman" w:hAnsi="Times New Roman"/>
          <w:b/>
        </w:rPr>
      </w:pPr>
    </w:p>
    <w:p w:rsidR="00774798" w:rsidRPr="00252DEF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252DEF">
        <w:rPr>
          <w:rFonts w:ascii="Times New Roman" w:hAnsi="Times New Roman"/>
          <w:b/>
        </w:rPr>
        <w:t>Electrical Requirements:</w:t>
      </w:r>
    </w:p>
    <w:p w:rsidR="00DC7A75" w:rsidRDefault="00DC7A75" w:rsidP="00DC7A75">
      <w:pPr>
        <w:pStyle w:val="Heading1"/>
        <w:numPr>
          <w:ilvl w:val="1"/>
          <w:numId w:val="1"/>
        </w:numPr>
        <w:rPr>
          <w:b w:val="0"/>
        </w:rPr>
      </w:pPr>
      <w:r w:rsidRPr="00252DEF">
        <w:t>1G26-2:</w:t>
      </w:r>
      <w:r w:rsidRPr="00252DEF">
        <w:rPr>
          <w:b w:val="0"/>
        </w:rPr>
        <w:t xml:space="preserve"> Standard U.S.A electrical specifications:  115 volts, 60 Hertz, 1 phase, with an average amperage draw of 20 amps.  Minimum </w:t>
      </w:r>
      <w:r w:rsidR="00A779BD" w:rsidRPr="00252DEF">
        <w:rPr>
          <w:b w:val="0"/>
        </w:rPr>
        <w:t>6-foot</w:t>
      </w:r>
      <w:r w:rsidRPr="00252DEF">
        <w:rPr>
          <w:b w:val="0"/>
        </w:rPr>
        <w:t xml:space="preserve"> cord with a NEMA 5-20P</w:t>
      </w:r>
      <w:r>
        <w:rPr>
          <w:b w:val="0"/>
        </w:rPr>
        <w:t xml:space="preserve"> plug or manufacturer’s equivalent to comply with equipment requirements.</w:t>
      </w:r>
    </w:p>
    <w:p w:rsidR="00DC7A75" w:rsidRDefault="00DC7A75" w:rsidP="00DC7A75">
      <w:pPr>
        <w:pStyle w:val="Heading1"/>
        <w:numPr>
          <w:ilvl w:val="1"/>
          <w:numId w:val="1"/>
        </w:numPr>
        <w:rPr>
          <w:b w:val="0"/>
        </w:rPr>
      </w:pPr>
      <w:r w:rsidRPr="00DC7A75">
        <w:t>1G26-3:</w:t>
      </w:r>
      <w:r>
        <w:rPr>
          <w:b w:val="0"/>
        </w:rPr>
        <w:t xml:space="preserve"> </w:t>
      </w:r>
      <w:r w:rsidRPr="00186C97">
        <w:rPr>
          <w:b w:val="0"/>
        </w:rPr>
        <w:t>Standard U.S.A</w:t>
      </w:r>
      <w:r>
        <w:rPr>
          <w:b w:val="0"/>
        </w:rPr>
        <w:t>.</w:t>
      </w:r>
      <w:r w:rsidRPr="00186C97">
        <w:rPr>
          <w:b w:val="0"/>
        </w:rPr>
        <w:t xml:space="preserve"> electrical specifications:  </w:t>
      </w:r>
      <w:r>
        <w:rPr>
          <w:b w:val="0"/>
        </w:rPr>
        <w:t>115</w:t>
      </w:r>
      <w:r w:rsidRPr="00186C97">
        <w:rPr>
          <w:b w:val="0"/>
        </w:rPr>
        <w:t xml:space="preserve"> volts, 60 Hertz, </w:t>
      </w:r>
      <w:r>
        <w:rPr>
          <w:b w:val="0"/>
        </w:rPr>
        <w:t>1</w:t>
      </w:r>
      <w:r w:rsidRPr="00186C97">
        <w:rPr>
          <w:b w:val="0"/>
        </w:rPr>
        <w:t xml:space="preserve"> phase, with an average amperage draw of </w:t>
      </w:r>
      <w:r>
        <w:rPr>
          <w:b w:val="0"/>
        </w:rPr>
        <w:t>30</w:t>
      </w:r>
      <w:r w:rsidRPr="00186C97">
        <w:rPr>
          <w:b w:val="0"/>
        </w:rPr>
        <w:t xml:space="preserve"> amps.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bookmarkStart w:id="7" w:name="_Hlk98769613"/>
      <w:r w:rsidRPr="004055E9">
        <w:rPr>
          <w:rFonts w:ascii="Times New Roman" w:hAnsi="Times New Roman"/>
        </w:rPr>
        <w:t xml:space="preserve">Must be shipped ready to </w:t>
      </w:r>
      <w:r w:rsidRPr="00DC7A75">
        <w:rPr>
          <w:rFonts w:ascii="Times New Roman" w:hAnsi="Times New Roman"/>
        </w:rPr>
        <w:t>plug in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BA3163">
        <w:rPr>
          <w:rFonts w:ascii="Times New Roman" w:hAnsi="Times New Roman"/>
        </w:rPr>
        <w:t>.</w:t>
      </w:r>
    </w:p>
    <w:bookmarkEnd w:id="7"/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  <w:r w:rsidR="00BA3163">
        <w:rPr>
          <w:rFonts w:ascii="Times New Roman" w:hAnsi="Times New Roman"/>
        </w:rPr>
        <w:t>.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  <w:r w:rsidR="00BA3163">
        <w:rPr>
          <w:rFonts w:ascii="Times New Roman" w:hAnsi="Times New Roman"/>
        </w:rPr>
        <w:t>.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  <w:r w:rsidR="00BA3163">
        <w:rPr>
          <w:rFonts w:ascii="Times New Roman" w:hAnsi="Times New Roman"/>
        </w:rPr>
        <w:t>.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DC7A75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61013" w:rsidRDefault="00E6101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  <w:r w:rsidRPr="003839E5">
        <w:rPr>
          <w:rFonts w:ascii="Times New Roman" w:hAnsi="Times New Roman"/>
          <w:b/>
        </w:rPr>
        <w:t xml:space="preserve">QUANTITY: </w:t>
      </w:r>
      <w:r w:rsidR="006A5BD1">
        <w:rPr>
          <w:rFonts w:ascii="Times New Roman" w:hAnsi="Times New Roman"/>
          <w:b/>
        </w:rPr>
        <w:t>_______    1G26-2_____     1G26-3_____</w:t>
      </w:r>
    </w:p>
    <w:p w:rsidR="000F5054" w:rsidRDefault="000F5054" w:rsidP="00C601DF">
      <w:pPr>
        <w:ind w:left="432"/>
        <w:rPr>
          <w:rFonts w:ascii="Times New Roman" w:hAnsi="Times New Roman"/>
          <w:b/>
          <w:highlight w:val="yellow"/>
        </w:rPr>
      </w:pPr>
    </w:p>
    <w:p w:rsidR="000F5054" w:rsidRDefault="00BB4877" w:rsidP="000F5054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122763" cy="428754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DM-49-HC-TSL01_Ewt_TRU_HR-437x600 1G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522" cy="42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054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58" w:rsidRDefault="00D40758">
      <w:r>
        <w:separator/>
      </w:r>
    </w:p>
  </w:endnote>
  <w:endnote w:type="continuationSeparator" w:id="0">
    <w:p w:rsidR="00D40758" w:rsidRDefault="00D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6E" w:rsidRDefault="00C5606E" w:rsidP="007F1F26">
    <w:pPr>
      <w:pStyle w:val="Footer"/>
      <w:jc w:val="right"/>
    </w:pPr>
    <w:r>
      <w:t xml:space="preserve">     FY16r.01</w:t>
    </w:r>
  </w:p>
  <w:p w:rsidR="00C5606E" w:rsidRDefault="00C5606E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58" w:rsidRDefault="00D40758">
      <w:r>
        <w:separator/>
      </w:r>
    </w:p>
  </w:footnote>
  <w:footnote w:type="continuationSeparator" w:id="0">
    <w:p w:rsidR="00D40758" w:rsidRDefault="00D4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C5606E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C5606E" w:rsidRPr="00EC1A08" w:rsidRDefault="00C5606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INITIATED</w:t>
          </w:r>
        </w:p>
        <w:p w:rsidR="00C5606E" w:rsidRPr="00EC1A08" w:rsidRDefault="00C5606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</w:t>
          </w:r>
          <w:r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22</w:t>
          </w:r>
          <w:r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C5606E" w:rsidRPr="00EC1A08" w:rsidRDefault="00C5606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C5606E" w:rsidRPr="00EC1A08" w:rsidRDefault="00C5606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40C10" w:rsidRDefault="00C5606E" w:rsidP="00F40C1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  <w:r w:rsidRPr="00EC1A08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</w:p>
        <w:p w:rsidR="00C5606E" w:rsidRPr="00EC1A08" w:rsidRDefault="00C5606E" w:rsidP="00F40C1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C5606E" w:rsidRPr="00EC1A08" w:rsidRDefault="00C5606E" w:rsidP="00F40C1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C5606E" w:rsidRPr="00EC1A08" w:rsidRDefault="00C5606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C5606E" w:rsidRPr="00EC1A08" w:rsidRDefault="00A779BD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C5606E" w:rsidRPr="00EC1A08" w:rsidRDefault="00A779B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</w:t>
          </w:r>
          <w:r w:rsidR="00C5606E" w:rsidRPr="00EC1A08">
            <w:rPr>
              <w:rFonts w:ascii="Times New Roman" w:hAnsi="Times New Roman"/>
              <w:b/>
            </w:rPr>
            <w:t>/</w:t>
          </w:r>
          <w:r w:rsidR="00F939BD">
            <w:rPr>
              <w:rFonts w:ascii="Times New Roman" w:hAnsi="Times New Roman"/>
              <w:b/>
            </w:rPr>
            <w:t>18</w:t>
          </w:r>
          <w:r w:rsidR="00C5606E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22</w:t>
          </w:r>
        </w:p>
      </w:tc>
    </w:tr>
    <w:tr w:rsidR="00C5606E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C5606E" w:rsidRPr="00EC1A08" w:rsidRDefault="00C5606E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1G26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C5606E" w:rsidRPr="00EC1A08" w:rsidRDefault="00C5606E" w:rsidP="00C83401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Merchandiser, upright, medium temperature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C5606E" w:rsidRPr="00EC1A08" w:rsidRDefault="00C5606E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11169">
            <w:rPr>
              <w:rStyle w:val="PageNumber"/>
              <w:rFonts w:ascii="Times New Roman" w:hAnsi="Times New Roman"/>
              <w:b/>
              <w:noProof/>
            </w:rPr>
            <w:t>1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11169">
            <w:rPr>
              <w:rStyle w:val="PageNumber"/>
              <w:rFonts w:ascii="Times New Roman" w:hAnsi="Times New Roman"/>
              <w:b/>
              <w:noProof/>
            </w:rPr>
            <w:t>4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C5606E" w:rsidRPr="00EC1A08" w:rsidRDefault="00C5606E">
    <w:pPr>
      <w:pStyle w:val="Header"/>
      <w:rPr>
        <w:rFonts w:ascii="Times New Roman" w:hAnsi="Times New Roman"/>
      </w:rPr>
    </w:pPr>
  </w:p>
  <w:p w:rsidR="00C5606E" w:rsidRPr="007C6F92" w:rsidRDefault="00C5606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4"/>
    <w:rsid w:val="000169A5"/>
    <w:rsid w:val="00017ED5"/>
    <w:rsid w:val="00020723"/>
    <w:rsid w:val="00022409"/>
    <w:rsid w:val="00025BB5"/>
    <w:rsid w:val="00027CFC"/>
    <w:rsid w:val="00034A9B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573A6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054"/>
    <w:rsid w:val="000F5201"/>
    <w:rsid w:val="00102E23"/>
    <w:rsid w:val="00105B63"/>
    <w:rsid w:val="001269E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3CD6"/>
    <w:rsid w:val="00173E7B"/>
    <w:rsid w:val="001775FA"/>
    <w:rsid w:val="0018144C"/>
    <w:rsid w:val="001840B6"/>
    <w:rsid w:val="00186773"/>
    <w:rsid w:val="00187171"/>
    <w:rsid w:val="00193FD0"/>
    <w:rsid w:val="00196098"/>
    <w:rsid w:val="001A124F"/>
    <w:rsid w:val="001A12C8"/>
    <w:rsid w:val="001A1521"/>
    <w:rsid w:val="001A5E52"/>
    <w:rsid w:val="001B039A"/>
    <w:rsid w:val="001B4074"/>
    <w:rsid w:val="001C42D6"/>
    <w:rsid w:val="001D2341"/>
    <w:rsid w:val="001D58A9"/>
    <w:rsid w:val="001D6B09"/>
    <w:rsid w:val="001E5105"/>
    <w:rsid w:val="001E705F"/>
    <w:rsid w:val="001E7469"/>
    <w:rsid w:val="001F19E4"/>
    <w:rsid w:val="001F207D"/>
    <w:rsid w:val="001F431E"/>
    <w:rsid w:val="002036BD"/>
    <w:rsid w:val="002036D0"/>
    <w:rsid w:val="00206EAD"/>
    <w:rsid w:val="00211727"/>
    <w:rsid w:val="00211E4D"/>
    <w:rsid w:val="002151E4"/>
    <w:rsid w:val="00221982"/>
    <w:rsid w:val="0023267B"/>
    <w:rsid w:val="002442B8"/>
    <w:rsid w:val="00250B59"/>
    <w:rsid w:val="00252DEF"/>
    <w:rsid w:val="0025737F"/>
    <w:rsid w:val="0025780F"/>
    <w:rsid w:val="002676B7"/>
    <w:rsid w:val="00281BEB"/>
    <w:rsid w:val="00282E43"/>
    <w:rsid w:val="00287BEE"/>
    <w:rsid w:val="00293ACC"/>
    <w:rsid w:val="002A06FE"/>
    <w:rsid w:val="002A0CCF"/>
    <w:rsid w:val="002A7E50"/>
    <w:rsid w:val="002B49EB"/>
    <w:rsid w:val="002C67D1"/>
    <w:rsid w:val="002C6C8C"/>
    <w:rsid w:val="002D22FF"/>
    <w:rsid w:val="002E19C6"/>
    <w:rsid w:val="002E263F"/>
    <w:rsid w:val="002E746B"/>
    <w:rsid w:val="002F19A7"/>
    <w:rsid w:val="0030434D"/>
    <w:rsid w:val="0032583C"/>
    <w:rsid w:val="00356EA3"/>
    <w:rsid w:val="00360DE5"/>
    <w:rsid w:val="003622E4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22F3"/>
    <w:rsid w:val="003F4060"/>
    <w:rsid w:val="004031B4"/>
    <w:rsid w:val="004055E9"/>
    <w:rsid w:val="0042059A"/>
    <w:rsid w:val="00421DCD"/>
    <w:rsid w:val="0042707D"/>
    <w:rsid w:val="00433AF7"/>
    <w:rsid w:val="004401A1"/>
    <w:rsid w:val="004404E3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1844"/>
    <w:rsid w:val="004C7447"/>
    <w:rsid w:val="004D6461"/>
    <w:rsid w:val="004E15E0"/>
    <w:rsid w:val="0050016A"/>
    <w:rsid w:val="00501E13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2689C"/>
    <w:rsid w:val="00631141"/>
    <w:rsid w:val="00631CEC"/>
    <w:rsid w:val="00642EB9"/>
    <w:rsid w:val="00647EF3"/>
    <w:rsid w:val="00660137"/>
    <w:rsid w:val="00660B3D"/>
    <w:rsid w:val="006701C0"/>
    <w:rsid w:val="0067652D"/>
    <w:rsid w:val="0067689D"/>
    <w:rsid w:val="00680AD1"/>
    <w:rsid w:val="00686221"/>
    <w:rsid w:val="00693B72"/>
    <w:rsid w:val="006A1491"/>
    <w:rsid w:val="006A2ACF"/>
    <w:rsid w:val="006A417B"/>
    <w:rsid w:val="006A580B"/>
    <w:rsid w:val="006A5BD1"/>
    <w:rsid w:val="006B22E1"/>
    <w:rsid w:val="006B2334"/>
    <w:rsid w:val="006B774C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6308A"/>
    <w:rsid w:val="00772310"/>
    <w:rsid w:val="00774798"/>
    <w:rsid w:val="00777912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073E0"/>
    <w:rsid w:val="00826C0D"/>
    <w:rsid w:val="008304DC"/>
    <w:rsid w:val="00835B10"/>
    <w:rsid w:val="0084377A"/>
    <w:rsid w:val="0085174B"/>
    <w:rsid w:val="008676A5"/>
    <w:rsid w:val="0087305C"/>
    <w:rsid w:val="00877701"/>
    <w:rsid w:val="0088073A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8F632C"/>
    <w:rsid w:val="009037B1"/>
    <w:rsid w:val="00911169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3F19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9BD"/>
    <w:rsid w:val="00A77C8F"/>
    <w:rsid w:val="00AA0BF1"/>
    <w:rsid w:val="00AA6EC4"/>
    <w:rsid w:val="00AB0A7F"/>
    <w:rsid w:val="00AB1B7A"/>
    <w:rsid w:val="00AC5028"/>
    <w:rsid w:val="00AD0E72"/>
    <w:rsid w:val="00AD1B16"/>
    <w:rsid w:val="00AD298F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A3163"/>
    <w:rsid w:val="00BB0F20"/>
    <w:rsid w:val="00BB151E"/>
    <w:rsid w:val="00BB2F4E"/>
    <w:rsid w:val="00BB4877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0B61"/>
    <w:rsid w:val="00BF0186"/>
    <w:rsid w:val="00C03C9E"/>
    <w:rsid w:val="00C03E23"/>
    <w:rsid w:val="00C04D0F"/>
    <w:rsid w:val="00C05D19"/>
    <w:rsid w:val="00C07DF8"/>
    <w:rsid w:val="00C155E2"/>
    <w:rsid w:val="00C21335"/>
    <w:rsid w:val="00C224D9"/>
    <w:rsid w:val="00C2316B"/>
    <w:rsid w:val="00C2435C"/>
    <w:rsid w:val="00C311CE"/>
    <w:rsid w:val="00C41030"/>
    <w:rsid w:val="00C42DB4"/>
    <w:rsid w:val="00C44618"/>
    <w:rsid w:val="00C44974"/>
    <w:rsid w:val="00C459A2"/>
    <w:rsid w:val="00C46194"/>
    <w:rsid w:val="00C46208"/>
    <w:rsid w:val="00C46652"/>
    <w:rsid w:val="00C46AD2"/>
    <w:rsid w:val="00C46B29"/>
    <w:rsid w:val="00C517DB"/>
    <w:rsid w:val="00C54726"/>
    <w:rsid w:val="00C55F39"/>
    <w:rsid w:val="00C5606E"/>
    <w:rsid w:val="00C57A31"/>
    <w:rsid w:val="00C601DF"/>
    <w:rsid w:val="00C63366"/>
    <w:rsid w:val="00C63C64"/>
    <w:rsid w:val="00C670C6"/>
    <w:rsid w:val="00C719BC"/>
    <w:rsid w:val="00C751F6"/>
    <w:rsid w:val="00C81ADC"/>
    <w:rsid w:val="00C83401"/>
    <w:rsid w:val="00C86D94"/>
    <w:rsid w:val="00C97F23"/>
    <w:rsid w:val="00CA475B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0758"/>
    <w:rsid w:val="00D412B8"/>
    <w:rsid w:val="00D60262"/>
    <w:rsid w:val="00D73FCE"/>
    <w:rsid w:val="00D82647"/>
    <w:rsid w:val="00D85C34"/>
    <w:rsid w:val="00D867CB"/>
    <w:rsid w:val="00D90DDF"/>
    <w:rsid w:val="00D94B96"/>
    <w:rsid w:val="00D951A2"/>
    <w:rsid w:val="00DB05A7"/>
    <w:rsid w:val="00DB1B05"/>
    <w:rsid w:val="00DB463F"/>
    <w:rsid w:val="00DB4AE3"/>
    <w:rsid w:val="00DC4342"/>
    <w:rsid w:val="00DC7A75"/>
    <w:rsid w:val="00DD090A"/>
    <w:rsid w:val="00DD2FC2"/>
    <w:rsid w:val="00DD7825"/>
    <w:rsid w:val="00DD782A"/>
    <w:rsid w:val="00DE4805"/>
    <w:rsid w:val="00DE7D24"/>
    <w:rsid w:val="00E01F2B"/>
    <w:rsid w:val="00E02BD9"/>
    <w:rsid w:val="00E03DEC"/>
    <w:rsid w:val="00E10A87"/>
    <w:rsid w:val="00E17881"/>
    <w:rsid w:val="00E22A7C"/>
    <w:rsid w:val="00E42568"/>
    <w:rsid w:val="00E458AE"/>
    <w:rsid w:val="00E50D16"/>
    <w:rsid w:val="00E53C48"/>
    <w:rsid w:val="00E61013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1C88"/>
    <w:rsid w:val="00EC1A08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259"/>
    <w:rsid w:val="00F36AE9"/>
    <w:rsid w:val="00F40C10"/>
    <w:rsid w:val="00F4249C"/>
    <w:rsid w:val="00F46BD3"/>
    <w:rsid w:val="00F51CE9"/>
    <w:rsid w:val="00F54D5C"/>
    <w:rsid w:val="00F65DEB"/>
    <w:rsid w:val="00F72E81"/>
    <w:rsid w:val="00F7364D"/>
    <w:rsid w:val="00F924E2"/>
    <w:rsid w:val="00F93121"/>
    <w:rsid w:val="00F9383E"/>
    <w:rsid w:val="00F939BD"/>
    <w:rsid w:val="00F966B1"/>
    <w:rsid w:val="00FA01B5"/>
    <w:rsid w:val="00FA54F6"/>
    <w:rsid w:val="00FB2677"/>
    <w:rsid w:val="00FC1373"/>
    <w:rsid w:val="00FC4A14"/>
    <w:rsid w:val="00FD0A08"/>
    <w:rsid w:val="00FD0C64"/>
    <w:rsid w:val="00FD25DD"/>
    <w:rsid w:val="00FD398F"/>
    <w:rsid w:val="00FD3CF8"/>
    <w:rsid w:val="00FD4207"/>
    <w:rsid w:val="00FE33BB"/>
    <w:rsid w:val="00FE3E61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6D2945-8A60-410E-B653-CD1C7E09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365D-F994-4E53-BAAE-753B7398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</cp:revision>
  <cp:lastPrinted>2016-01-05T13:24:00Z</cp:lastPrinted>
  <dcterms:created xsi:type="dcterms:W3CDTF">2022-03-21T19:44:00Z</dcterms:created>
  <dcterms:modified xsi:type="dcterms:W3CDTF">2022-03-22T18:56:00Z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